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45C770" w14:textId="5016F4A9" w:rsidR="00656075" w:rsidRPr="00A4105B" w:rsidRDefault="00D75025" w:rsidP="00D75025">
      <w:pPr>
        <w:pStyle w:val="Ttulo1"/>
        <w:numPr>
          <w:ilvl w:val="0"/>
          <w:numId w:val="0"/>
        </w:numPr>
      </w:pPr>
      <w:r>
        <w:t>COMPONENT BASED FINITE ELEMENT METHOD</w:t>
      </w:r>
    </w:p>
    <w:p w14:paraId="2C73D194" w14:textId="4E6927E5" w:rsidR="001603AC" w:rsidRPr="00627C4E" w:rsidRDefault="00627C4E" w:rsidP="00627C4E">
      <w:pPr>
        <w:pStyle w:val="Cuerpo"/>
      </w:pPr>
      <w:r w:rsidRPr="00627C4E">
        <w:t>In the following unit, we will shortly introduce the elementary background of the Component-</w:t>
      </w:r>
      <w:r w:rsidR="00C42355">
        <w:t>B</w:t>
      </w:r>
      <w:r w:rsidRPr="00627C4E">
        <w:t>ased Finite Element Method (CBFEM) – the theory behind applications like IDEA StatiCa Connection, HILTI PROFIS Engineering, Advance Design Connection and others.</w:t>
      </w:r>
      <w:bookmarkStart w:id="0" w:name="_GoBack"/>
      <w:bookmarkEnd w:id="0"/>
      <w:r w:rsidR="001603AC" w:rsidRPr="00627C4E">
        <w:br w:type="page"/>
      </w:r>
    </w:p>
    <w:p w14:paraId="49C93F1B" w14:textId="4201B4E5" w:rsidR="003E2A9B" w:rsidRPr="00887D9F" w:rsidRDefault="003E2A9B" w:rsidP="00887D9F">
      <w:pPr>
        <w:pStyle w:val="Cuerpo"/>
      </w:pPr>
      <w:r w:rsidRPr="00887D9F">
        <w:lastRenderedPageBreak/>
        <w:t>Design</w:t>
      </w:r>
      <w:r w:rsidR="007675F7">
        <w:t xml:space="preserve"> </w:t>
      </w:r>
      <w:r w:rsidRPr="00887D9F">
        <w:t>codes,</w:t>
      </w:r>
      <w:r w:rsidR="007675F7">
        <w:t xml:space="preserve"> </w:t>
      </w:r>
      <w:r w:rsidRPr="00887D9F">
        <w:t>e.g.</w:t>
      </w:r>
      <w:r w:rsidR="007675F7">
        <w:t xml:space="preserve"> </w:t>
      </w:r>
      <w:r w:rsidRPr="00887D9F">
        <w:t>EN1993-1-8,</w:t>
      </w:r>
      <w:r w:rsidR="007675F7">
        <w:t xml:space="preserve"> </w:t>
      </w:r>
      <w:r w:rsidRPr="00887D9F">
        <w:t>and</w:t>
      </w:r>
      <w:r w:rsidR="007675F7">
        <w:t xml:space="preserve"> </w:t>
      </w:r>
      <w:r w:rsidRPr="00887D9F">
        <w:t>also</w:t>
      </w:r>
      <w:r w:rsidR="007675F7">
        <w:t xml:space="preserve"> </w:t>
      </w:r>
      <w:r w:rsidRPr="00887D9F">
        <w:t>technical</w:t>
      </w:r>
      <w:r w:rsidR="007675F7">
        <w:t xml:space="preserve"> </w:t>
      </w:r>
      <w:r w:rsidRPr="00887D9F">
        <w:t>literature</w:t>
      </w:r>
      <w:r w:rsidR="007675F7">
        <w:t xml:space="preserve"> </w:t>
      </w:r>
      <w:r w:rsidRPr="00887D9F">
        <w:t>offer</w:t>
      </w:r>
      <w:r w:rsidR="007675F7">
        <w:t xml:space="preserve"> </w:t>
      </w:r>
      <w:r w:rsidRPr="00887D9F">
        <w:t>engineering</w:t>
      </w:r>
      <w:r w:rsidR="007675F7">
        <w:t xml:space="preserve"> </w:t>
      </w:r>
      <w:r w:rsidRPr="00887D9F">
        <w:t>solution</w:t>
      </w:r>
      <w:r w:rsidR="007675F7">
        <w:t xml:space="preserve"> </w:t>
      </w:r>
      <w:r w:rsidRPr="00887D9F">
        <w:t>methods.</w:t>
      </w:r>
      <w:r w:rsidR="007675F7">
        <w:t xml:space="preserve"> </w:t>
      </w:r>
      <w:r w:rsidRPr="00887D9F">
        <w:t>Their</w:t>
      </w:r>
      <w:r w:rsidR="007675F7">
        <w:t xml:space="preserve"> </w:t>
      </w:r>
      <w:r w:rsidRPr="00887D9F">
        <w:t>general</w:t>
      </w:r>
      <w:r w:rsidR="007675F7">
        <w:t xml:space="preserve"> </w:t>
      </w:r>
      <w:r w:rsidRPr="00887D9F">
        <w:t>feature</w:t>
      </w:r>
      <w:r w:rsidR="007675F7">
        <w:t xml:space="preserve"> </w:t>
      </w:r>
      <w:r w:rsidRPr="00887D9F">
        <w:t>is</w:t>
      </w:r>
      <w:r w:rsidR="007675F7">
        <w:t xml:space="preserve"> </w:t>
      </w:r>
      <w:r w:rsidRPr="00887D9F">
        <w:t>derivation</w:t>
      </w:r>
      <w:r w:rsidR="007675F7">
        <w:t xml:space="preserve"> </w:t>
      </w:r>
      <w:r w:rsidRPr="00887D9F">
        <w:t>for</w:t>
      </w:r>
      <w:r w:rsidR="007675F7">
        <w:t xml:space="preserve"> </w:t>
      </w:r>
      <w:r w:rsidRPr="00887D9F">
        <w:t>typical</w:t>
      </w:r>
      <w:r w:rsidR="007675F7">
        <w:t xml:space="preserve"> </w:t>
      </w:r>
      <w:r w:rsidRPr="00887D9F">
        <w:t>structural</w:t>
      </w:r>
      <w:r w:rsidR="007675F7">
        <w:t xml:space="preserve"> </w:t>
      </w:r>
      <w:r w:rsidRPr="00887D9F">
        <w:t>shapes</w:t>
      </w:r>
      <w:r w:rsidR="007675F7">
        <w:t xml:space="preserve"> </w:t>
      </w:r>
      <w:r w:rsidRPr="00887D9F">
        <w:t>and</w:t>
      </w:r>
      <w:r w:rsidR="007675F7">
        <w:t xml:space="preserve"> </w:t>
      </w:r>
      <w:r w:rsidRPr="00887D9F">
        <w:t>simple</w:t>
      </w:r>
      <w:r w:rsidR="007675F7">
        <w:t xml:space="preserve"> </w:t>
      </w:r>
      <w:r w:rsidRPr="00887D9F">
        <w:t>loadings.</w:t>
      </w:r>
      <w:r w:rsidR="007675F7">
        <w:t xml:space="preserve"> </w:t>
      </w:r>
      <w:r w:rsidRPr="00887D9F">
        <w:t>The</w:t>
      </w:r>
      <w:r w:rsidR="007675F7">
        <w:t xml:space="preserve"> </w:t>
      </w:r>
      <w:r w:rsidRPr="00887D9F">
        <w:t>method</w:t>
      </w:r>
      <w:r w:rsidR="007675F7">
        <w:t xml:space="preserve"> </w:t>
      </w:r>
      <w:r w:rsidRPr="00887D9F">
        <w:t>of</w:t>
      </w:r>
      <w:r w:rsidR="007675F7">
        <w:t xml:space="preserve"> </w:t>
      </w:r>
      <w:r w:rsidRPr="00887D9F">
        <w:t>components</w:t>
      </w:r>
      <w:r w:rsidR="007675F7">
        <w:t xml:space="preserve"> </w:t>
      </w:r>
      <w:r w:rsidRPr="00887D9F">
        <w:t>is</w:t>
      </w:r>
      <w:r w:rsidR="007675F7">
        <w:t xml:space="preserve"> </w:t>
      </w:r>
      <w:r w:rsidRPr="00887D9F">
        <w:t>used</w:t>
      </w:r>
      <w:r w:rsidR="007675F7">
        <w:t xml:space="preserve"> </w:t>
      </w:r>
      <w:r w:rsidRPr="00887D9F">
        <w:t>very</w:t>
      </w:r>
      <w:r w:rsidR="007675F7">
        <w:t xml:space="preserve"> </w:t>
      </w:r>
      <w:r w:rsidRPr="00887D9F">
        <w:t>often.</w:t>
      </w:r>
    </w:p>
    <w:p w14:paraId="4886BC0F" w14:textId="231AF1D2" w:rsidR="003E2A9B" w:rsidRDefault="003E2A9B" w:rsidP="00887D9F">
      <w:pPr>
        <w:pStyle w:val="Cuerpo"/>
      </w:pPr>
      <w:bookmarkStart w:id="1" w:name="Componen"/>
      <w:bookmarkEnd w:id="1"/>
      <w:r w:rsidRPr="00632A11">
        <w:rPr>
          <w:rFonts w:ascii="Helvetica 55 Roman" w:hAnsi="Helvetica 55 Roman"/>
        </w:rPr>
        <w:t>Component</w:t>
      </w:r>
      <w:r w:rsidR="007675F7">
        <w:rPr>
          <w:rFonts w:ascii="Helvetica 55 Roman" w:hAnsi="Helvetica 55 Roman"/>
        </w:rPr>
        <w:t xml:space="preserve"> </w:t>
      </w:r>
      <w:r w:rsidRPr="00632A11">
        <w:rPr>
          <w:rFonts w:ascii="Helvetica 55 Roman" w:hAnsi="Helvetica 55 Roman"/>
        </w:rPr>
        <w:t>method</w:t>
      </w:r>
      <w:r w:rsidR="007675F7">
        <w:rPr>
          <w:rFonts w:ascii="Helvetica 55 Roman" w:hAnsi="Helvetica 55 Roman"/>
        </w:rPr>
        <w:t xml:space="preserve"> </w:t>
      </w:r>
      <w:r w:rsidRPr="00632A11">
        <w:rPr>
          <w:rFonts w:ascii="Helvetica 55 Roman" w:hAnsi="Helvetica 55 Roman"/>
        </w:rPr>
        <w:t>(CM)</w:t>
      </w:r>
      <w:r w:rsidR="007675F7">
        <w:t xml:space="preserve"> </w:t>
      </w:r>
      <w:r w:rsidRPr="00887D9F">
        <w:t>solves</w:t>
      </w:r>
      <w:r w:rsidR="007675F7">
        <w:t xml:space="preserve"> </w:t>
      </w:r>
      <w:r w:rsidRPr="00887D9F">
        <w:t>the</w:t>
      </w:r>
      <w:r w:rsidR="007675F7">
        <w:t xml:space="preserve"> </w:t>
      </w:r>
      <w:r w:rsidRPr="00887D9F">
        <w:t>joint</w:t>
      </w:r>
      <w:r w:rsidR="007675F7">
        <w:t xml:space="preserve"> </w:t>
      </w:r>
      <w:r w:rsidRPr="00887D9F">
        <w:t>as</w:t>
      </w:r>
      <w:r w:rsidR="007675F7">
        <w:t xml:space="preserve"> </w:t>
      </w:r>
      <w:r w:rsidRPr="00887D9F">
        <w:t>a</w:t>
      </w:r>
      <w:r w:rsidR="007675F7">
        <w:t xml:space="preserve"> </w:t>
      </w:r>
      <w:r w:rsidRPr="00887D9F">
        <w:t>system</w:t>
      </w:r>
      <w:r w:rsidR="007675F7">
        <w:t xml:space="preserve"> </w:t>
      </w:r>
      <w:r w:rsidRPr="00887D9F">
        <w:t>of</w:t>
      </w:r>
      <w:r w:rsidR="007675F7">
        <w:t xml:space="preserve"> </w:t>
      </w:r>
      <w:r w:rsidRPr="00887D9F">
        <w:t>interconnected</w:t>
      </w:r>
      <w:r w:rsidR="007675F7">
        <w:t xml:space="preserve"> </w:t>
      </w:r>
      <w:r w:rsidRPr="00887D9F">
        <w:t>items</w:t>
      </w:r>
      <w:r w:rsidR="007675F7">
        <w:t xml:space="preserve"> </w:t>
      </w:r>
      <w:r w:rsidRPr="00887D9F">
        <w:t>–</w:t>
      </w:r>
      <w:r w:rsidR="007675F7">
        <w:t xml:space="preserve"> </w:t>
      </w:r>
      <w:r w:rsidRPr="00887D9F">
        <w:t>components.</w:t>
      </w:r>
      <w:r w:rsidR="007675F7">
        <w:t xml:space="preserve"> </w:t>
      </w:r>
      <w:r w:rsidRPr="00887D9F">
        <w:t>The</w:t>
      </w:r>
      <w:r w:rsidR="007675F7">
        <w:t xml:space="preserve"> </w:t>
      </w:r>
      <w:r w:rsidRPr="00887D9F">
        <w:t>corresponding</w:t>
      </w:r>
      <w:r w:rsidR="007675F7">
        <w:t xml:space="preserve"> </w:t>
      </w:r>
      <w:r w:rsidRPr="00887D9F">
        <w:t>model</w:t>
      </w:r>
      <w:r w:rsidR="007675F7">
        <w:t xml:space="preserve"> </w:t>
      </w:r>
      <w:r w:rsidRPr="00887D9F">
        <w:t>is</w:t>
      </w:r>
      <w:r w:rsidR="007675F7">
        <w:t xml:space="preserve"> </w:t>
      </w:r>
      <w:r w:rsidRPr="00887D9F">
        <w:t>built</w:t>
      </w:r>
      <w:r w:rsidR="007675F7">
        <w:t xml:space="preserve"> </w:t>
      </w:r>
      <w:r w:rsidRPr="00887D9F">
        <w:t>per</w:t>
      </w:r>
      <w:r w:rsidR="007675F7">
        <w:t xml:space="preserve"> </w:t>
      </w:r>
      <w:r w:rsidRPr="00887D9F">
        <w:t>each</w:t>
      </w:r>
      <w:r w:rsidR="007675F7">
        <w:t xml:space="preserve"> </w:t>
      </w:r>
      <w:r w:rsidRPr="00887D9F">
        <w:t>joint</w:t>
      </w:r>
      <w:r w:rsidR="007675F7">
        <w:t xml:space="preserve"> </w:t>
      </w:r>
      <w:r w:rsidRPr="00887D9F">
        <w:t>type</w:t>
      </w:r>
      <w:r w:rsidR="007675F7">
        <w:t xml:space="preserve"> </w:t>
      </w:r>
      <w:r w:rsidRPr="00887D9F">
        <w:t>to</w:t>
      </w:r>
      <w:r w:rsidR="007675F7">
        <w:t xml:space="preserve"> </w:t>
      </w:r>
      <w:r w:rsidRPr="00887D9F">
        <w:t>be</w:t>
      </w:r>
      <w:r w:rsidR="007675F7">
        <w:t xml:space="preserve"> </w:t>
      </w:r>
      <w:r w:rsidRPr="00887D9F">
        <w:t>able</w:t>
      </w:r>
      <w:r w:rsidR="007675F7">
        <w:t xml:space="preserve"> </w:t>
      </w:r>
      <w:r w:rsidRPr="00887D9F">
        <w:t>to</w:t>
      </w:r>
      <w:r w:rsidR="007675F7">
        <w:t xml:space="preserve"> </w:t>
      </w:r>
      <w:r w:rsidRPr="00887D9F">
        <w:t>determine</w:t>
      </w:r>
      <w:r w:rsidR="007675F7">
        <w:t xml:space="preserve"> </w:t>
      </w:r>
      <w:r w:rsidRPr="00887D9F">
        <w:t>forces</w:t>
      </w:r>
      <w:r w:rsidR="007675F7">
        <w:t xml:space="preserve"> </w:t>
      </w:r>
      <w:r w:rsidRPr="00887D9F">
        <w:t>and</w:t>
      </w:r>
      <w:r w:rsidR="007675F7">
        <w:t xml:space="preserve"> </w:t>
      </w:r>
      <w:r w:rsidRPr="00887D9F">
        <w:t>stresses</w:t>
      </w:r>
      <w:r w:rsidR="007675F7">
        <w:t xml:space="preserve"> </w:t>
      </w:r>
      <w:r w:rsidRPr="00887D9F">
        <w:t>in</w:t>
      </w:r>
      <w:r w:rsidR="007675F7">
        <w:t xml:space="preserve"> </w:t>
      </w:r>
      <w:r w:rsidRPr="00887D9F">
        <w:t>each</w:t>
      </w:r>
      <w:r w:rsidR="007675F7">
        <w:t xml:space="preserve"> </w:t>
      </w:r>
      <w:r w:rsidRPr="00887D9F">
        <w:t>component</w:t>
      </w:r>
      <w:r w:rsidR="00C6694B">
        <w:t>.</w:t>
      </w:r>
    </w:p>
    <w:p w14:paraId="59C34D7B" w14:textId="7C1FCA9E" w:rsidR="00C6694B" w:rsidRDefault="00C6694B" w:rsidP="00887D9F">
      <w:pPr>
        <w:pStyle w:val="Cuerpo"/>
      </w:pPr>
      <w:r>
        <w:t>As</w:t>
      </w:r>
      <w:r w:rsidR="007675F7">
        <w:t xml:space="preserve"> </w:t>
      </w:r>
      <w:r w:rsidR="005C4FF6">
        <w:t>can</w:t>
      </w:r>
      <w:r w:rsidR="007675F7">
        <w:t xml:space="preserve"> </w:t>
      </w:r>
      <w:r w:rsidR="005C4FF6">
        <w:t>be</w:t>
      </w:r>
      <w:r w:rsidR="007675F7">
        <w:t xml:space="preserve"> </w:t>
      </w:r>
      <w:r w:rsidR="005C4FF6">
        <w:t>seen</w:t>
      </w:r>
      <w:r w:rsidR="007675F7">
        <w:t xml:space="preserve"> </w:t>
      </w:r>
      <w:r w:rsidR="005C4FF6">
        <w:t>in</w:t>
      </w:r>
      <w:r w:rsidR="007675F7">
        <w:t xml:space="preserve"> </w:t>
      </w:r>
      <w:r w:rsidR="00AD4398">
        <w:t>the</w:t>
      </w:r>
      <w:r w:rsidR="007675F7">
        <w:t xml:space="preserve"> </w:t>
      </w:r>
      <w:r w:rsidR="00AD4398">
        <w:t>following</w:t>
      </w:r>
      <w:r w:rsidR="007675F7">
        <w:t xml:space="preserve"> </w:t>
      </w:r>
      <w:r w:rsidR="00AD4398">
        <w:t>picture</w:t>
      </w:r>
      <w:r w:rsidR="005C4FF6">
        <w:t>,</w:t>
      </w:r>
      <w:r w:rsidR="007675F7">
        <w:t xml:space="preserve"> </w:t>
      </w:r>
      <w:r w:rsidR="001F199E">
        <w:t>e</w:t>
      </w:r>
      <w:r w:rsidR="001F199E" w:rsidRPr="0038002C">
        <w:t>ach</w:t>
      </w:r>
      <w:r w:rsidR="007675F7">
        <w:t xml:space="preserve"> </w:t>
      </w:r>
      <w:r w:rsidR="001F199E" w:rsidRPr="0038002C">
        <w:t>component</w:t>
      </w:r>
      <w:r w:rsidR="007675F7">
        <w:t xml:space="preserve"> </w:t>
      </w:r>
      <w:r w:rsidR="001F199E" w:rsidRPr="0038002C">
        <w:t>is</w:t>
      </w:r>
      <w:r w:rsidR="007675F7">
        <w:t xml:space="preserve"> </w:t>
      </w:r>
      <w:r w:rsidR="001F199E" w:rsidRPr="0038002C">
        <w:t>checked</w:t>
      </w:r>
      <w:r w:rsidR="007675F7">
        <w:t xml:space="preserve"> </w:t>
      </w:r>
      <w:r w:rsidR="001F199E" w:rsidRPr="0038002C">
        <w:t>separately</w:t>
      </w:r>
      <w:r w:rsidR="007675F7">
        <w:t xml:space="preserve"> </w:t>
      </w:r>
      <w:r w:rsidR="001F199E" w:rsidRPr="0038002C">
        <w:t>using</w:t>
      </w:r>
      <w:r w:rsidR="007675F7">
        <w:t xml:space="preserve"> </w:t>
      </w:r>
      <w:r w:rsidR="001F199E" w:rsidRPr="0038002C">
        <w:t>corresponding</w:t>
      </w:r>
      <w:r w:rsidR="007675F7">
        <w:t xml:space="preserve"> </w:t>
      </w:r>
      <w:r w:rsidR="001F199E" w:rsidRPr="0038002C">
        <w:t>formulas.</w:t>
      </w:r>
      <w:r w:rsidR="007675F7">
        <w:t xml:space="preserve"> </w:t>
      </w:r>
      <w:r w:rsidR="001F199E" w:rsidRPr="0038002C">
        <w:t>As</w:t>
      </w:r>
      <w:r w:rsidR="007675F7">
        <w:t xml:space="preserve"> </w:t>
      </w:r>
      <w:r w:rsidR="001F199E" w:rsidRPr="0038002C">
        <w:t>the</w:t>
      </w:r>
      <w:r w:rsidR="007675F7">
        <w:t xml:space="preserve"> </w:t>
      </w:r>
      <w:r w:rsidR="001F199E" w:rsidRPr="0038002C">
        <w:t>proper</w:t>
      </w:r>
      <w:r w:rsidR="007675F7">
        <w:t xml:space="preserve"> </w:t>
      </w:r>
      <w:r w:rsidR="001F199E" w:rsidRPr="0038002C">
        <w:t>model</w:t>
      </w:r>
      <w:r w:rsidR="007675F7">
        <w:t xml:space="preserve"> </w:t>
      </w:r>
      <w:r w:rsidR="001F199E" w:rsidRPr="0038002C">
        <w:t>must</w:t>
      </w:r>
      <w:r w:rsidR="007675F7">
        <w:t xml:space="preserve"> </w:t>
      </w:r>
      <w:r w:rsidR="001F199E" w:rsidRPr="0038002C">
        <w:t>be</w:t>
      </w:r>
      <w:r w:rsidR="007675F7">
        <w:t xml:space="preserve"> </w:t>
      </w:r>
      <w:r w:rsidR="001F199E" w:rsidRPr="0038002C">
        <w:t>created</w:t>
      </w:r>
      <w:r w:rsidR="007675F7">
        <w:t xml:space="preserve"> </w:t>
      </w:r>
      <w:r w:rsidR="001F199E" w:rsidRPr="0038002C">
        <w:t>for</w:t>
      </w:r>
      <w:r w:rsidR="007675F7">
        <w:t xml:space="preserve"> </w:t>
      </w:r>
      <w:r w:rsidR="001F199E" w:rsidRPr="0038002C">
        <w:t>each</w:t>
      </w:r>
      <w:r w:rsidR="007675F7">
        <w:t xml:space="preserve"> </w:t>
      </w:r>
      <w:r w:rsidR="001F199E" w:rsidRPr="0038002C">
        <w:t>joint</w:t>
      </w:r>
      <w:r w:rsidR="007675F7">
        <w:t xml:space="preserve"> </w:t>
      </w:r>
      <w:r w:rsidR="001F199E" w:rsidRPr="0038002C">
        <w:t>type,</w:t>
      </w:r>
      <w:r w:rsidR="007675F7">
        <w:t xml:space="preserve"> </w:t>
      </w:r>
      <w:r w:rsidR="001F199E" w:rsidRPr="0038002C">
        <w:t>the</w:t>
      </w:r>
      <w:r w:rsidR="007675F7">
        <w:t xml:space="preserve"> </w:t>
      </w:r>
      <w:r w:rsidR="001F199E" w:rsidRPr="0038002C">
        <w:t>method</w:t>
      </w:r>
      <w:r w:rsidR="007675F7">
        <w:t xml:space="preserve"> </w:t>
      </w:r>
      <w:r w:rsidR="001F199E" w:rsidRPr="0038002C">
        <w:t>usage</w:t>
      </w:r>
      <w:r w:rsidR="007675F7">
        <w:t xml:space="preserve"> </w:t>
      </w:r>
      <w:r w:rsidR="001F199E" w:rsidRPr="0038002C">
        <w:t>has</w:t>
      </w:r>
      <w:r w:rsidR="007675F7">
        <w:t xml:space="preserve"> </w:t>
      </w:r>
      <w:r w:rsidR="001F199E" w:rsidRPr="0038002C">
        <w:t>limits</w:t>
      </w:r>
      <w:r w:rsidR="007675F7">
        <w:t xml:space="preserve"> </w:t>
      </w:r>
      <w:r w:rsidR="001F199E" w:rsidRPr="0038002C">
        <w:t>when</w:t>
      </w:r>
      <w:r w:rsidR="007675F7">
        <w:t xml:space="preserve"> </w:t>
      </w:r>
      <w:r w:rsidR="001F199E" w:rsidRPr="0038002C">
        <w:t>solving</w:t>
      </w:r>
      <w:r w:rsidR="007675F7">
        <w:t xml:space="preserve"> </w:t>
      </w:r>
      <w:r w:rsidR="001F199E" w:rsidRPr="0038002C">
        <w:t>joints</w:t>
      </w:r>
      <w:r w:rsidR="007675F7">
        <w:t xml:space="preserve"> </w:t>
      </w:r>
      <w:r w:rsidR="001F199E" w:rsidRPr="0038002C">
        <w:t>of</w:t>
      </w:r>
      <w:r w:rsidR="007675F7">
        <w:t xml:space="preserve"> </w:t>
      </w:r>
      <w:r w:rsidR="001F199E" w:rsidRPr="0038002C">
        <w:t>general</w:t>
      </w:r>
      <w:r w:rsidR="007675F7">
        <w:t xml:space="preserve"> </w:t>
      </w:r>
      <w:r w:rsidR="001F199E" w:rsidRPr="0038002C">
        <w:t>shapes</w:t>
      </w:r>
      <w:r w:rsidR="007675F7">
        <w:t xml:space="preserve"> </w:t>
      </w:r>
      <w:r w:rsidR="001F199E" w:rsidRPr="0038002C">
        <w:t>and</w:t>
      </w:r>
      <w:r w:rsidR="007675F7">
        <w:t xml:space="preserve"> </w:t>
      </w:r>
      <w:r w:rsidR="001F199E" w:rsidRPr="0038002C">
        <w:t>general</w:t>
      </w:r>
      <w:r w:rsidR="007675F7">
        <w:t xml:space="preserve"> </w:t>
      </w:r>
      <w:r w:rsidR="001F199E" w:rsidRPr="0038002C">
        <w:t>loads.</w:t>
      </w:r>
    </w:p>
    <w:p w14:paraId="057C7DBD" w14:textId="77777777" w:rsidR="00FA1C8C" w:rsidRDefault="00CB2A62" w:rsidP="003D37C4">
      <w:pPr>
        <w:keepNext/>
        <w:spacing w:after="0"/>
      </w:pPr>
      <w:r w:rsidRPr="0038002C">
        <w:rPr>
          <w:noProof/>
        </w:rPr>
        <w:drawing>
          <wp:inline distT="0" distB="0" distL="0" distR="0" wp14:anchorId="282024D1" wp14:editId="34619F5D">
            <wp:extent cx="5760000" cy="2139100"/>
            <wp:effectExtent l="0" t="0" r="0" b="0"/>
            <wp:docPr id="60" name="Picture 60" descr="https://resources.ideastatica.com/Content/02_Steel/Theoretical_background/Pictures/image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sources.ideastatica.com/Content/02_Steel/Theoretical_background/Pictures/image1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1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8B122" w14:textId="434EA265" w:rsidR="00CB2A62" w:rsidRPr="003D37C4" w:rsidRDefault="00FA1C8C" w:rsidP="003D37C4">
      <w:pPr>
        <w:pStyle w:val="Descripcin"/>
      </w:pPr>
      <w:r w:rsidRPr="003D37C4">
        <w:t>Figure</w:t>
      </w:r>
      <w:r w:rsidR="007675F7">
        <w:t xml:space="preserve"> </w:t>
      </w:r>
      <w:r w:rsidR="002C17BF">
        <w:fldChar w:fldCharType="begin"/>
      </w:r>
      <w:r w:rsidR="002C17BF">
        <w:instrText xml:space="preserve"> STYLEREF 1 \s </w:instrText>
      </w:r>
      <w:r w:rsidR="002C17BF">
        <w:fldChar w:fldCharType="separate"/>
      </w:r>
      <w:r w:rsidR="00F935FC">
        <w:rPr>
          <w:noProof/>
        </w:rPr>
        <w:t>0</w:t>
      </w:r>
      <w:r w:rsidR="002C17BF">
        <w:fldChar w:fldCharType="end"/>
      </w:r>
      <w:r w:rsidR="002C17BF">
        <w:t>.</w:t>
      </w:r>
      <w:r w:rsidR="002C17BF">
        <w:fldChar w:fldCharType="begin"/>
      </w:r>
      <w:r w:rsidR="002C17BF">
        <w:instrText xml:space="preserve"> SEQ Figure \* ARABIC \s 1 </w:instrText>
      </w:r>
      <w:r w:rsidR="002C17BF">
        <w:fldChar w:fldCharType="separate"/>
      </w:r>
      <w:r w:rsidR="00F935FC">
        <w:rPr>
          <w:noProof/>
        </w:rPr>
        <w:t>1</w:t>
      </w:r>
      <w:r w:rsidR="002C17BF">
        <w:fldChar w:fldCharType="end"/>
      </w:r>
      <w:r w:rsidRPr="003D37C4">
        <w:t>.</w:t>
      </w:r>
      <w:r w:rsidR="007675F7">
        <w:t xml:space="preserve"> </w:t>
      </w:r>
      <w:r w:rsidRPr="003D37C4">
        <w:t>The</w:t>
      </w:r>
      <w:r w:rsidR="007675F7">
        <w:t xml:space="preserve"> </w:t>
      </w:r>
      <w:r w:rsidRPr="003D37C4">
        <w:t>components</w:t>
      </w:r>
      <w:r w:rsidR="007675F7">
        <w:t xml:space="preserve"> </w:t>
      </w:r>
      <w:r w:rsidRPr="003D37C4">
        <w:t>of</w:t>
      </w:r>
      <w:r w:rsidR="007675F7">
        <w:t xml:space="preserve"> </w:t>
      </w:r>
      <w:r w:rsidRPr="003D37C4">
        <w:t>a</w:t>
      </w:r>
      <w:r w:rsidR="007675F7">
        <w:t xml:space="preserve"> </w:t>
      </w:r>
      <w:r w:rsidRPr="003D37C4">
        <w:t>joint</w:t>
      </w:r>
      <w:r w:rsidR="007675F7">
        <w:t xml:space="preserve"> </w:t>
      </w:r>
      <w:r w:rsidRPr="003D37C4">
        <w:t>with</w:t>
      </w:r>
      <w:r w:rsidR="007675F7">
        <w:t xml:space="preserve"> </w:t>
      </w:r>
      <w:r w:rsidRPr="003D37C4">
        <w:t>bolted</w:t>
      </w:r>
      <w:r w:rsidR="007675F7">
        <w:t xml:space="preserve"> </w:t>
      </w:r>
      <w:r w:rsidRPr="003D37C4">
        <w:t>end</w:t>
      </w:r>
      <w:r w:rsidR="007675F7">
        <w:t xml:space="preserve"> </w:t>
      </w:r>
      <w:r w:rsidRPr="003D37C4">
        <w:t>plates</w:t>
      </w:r>
      <w:r w:rsidR="007675F7">
        <w:t xml:space="preserve"> </w:t>
      </w:r>
      <w:r w:rsidRPr="003D37C4">
        <w:t>modeled</w:t>
      </w:r>
      <w:r w:rsidR="007675F7">
        <w:t xml:space="preserve"> </w:t>
      </w:r>
      <w:r w:rsidRPr="003D37C4">
        <w:t>by</w:t>
      </w:r>
      <w:r w:rsidR="007675F7">
        <w:t xml:space="preserve"> </w:t>
      </w:r>
      <w:r w:rsidRPr="003D37C4">
        <w:t>springs.</w:t>
      </w:r>
    </w:p>
    <w:p w14:paraId="0B379CAF" w14:textId="1EBD5508" w:rsidR="000722D3" w:rsidRPr="000722D3" w:rsidRDefault="000722D3" w:rsidP="000722D3">
      <w:pPr>
        <w:pStyle w:val="Cuerpo"/>
      </w:pPr>
      <w:r w:rsidRPr="000722D3">
        <w:t>Therefore,</w:t>
      </w:r>
      <w:r w:rsidR="007675F7">
        <w:t xml:space="preserve"> </w:t>
      </w:r>
      <w:r w:rsidRPr="000722D3">
        <w:t>IDEA</w:t>
      </w:r>
      <w:r w:rsidR="007675F7">
        <w:t xml:space="preserve"> </w:t>
      </w:r>
      <w:r w:rsidRPr="000722D3">
        <w:t>StatiCa</w:t>
      </w:r>
      <w:r w:rsidR="007675F7">
        <w:t xml:space="preserve"> </w:t>
      </w:r>
      <w:r w:rsidRPr="000722D3">
        <w:t>together</w:t>
      </w:r>
      <w:r w:rsidR="007675F7">
        <w:t xml:space="preserve"> </w:t>
      </w:r>
      <w:r w:rsidRPr="000722D3">
        <w:t>with</w:t>
      </w:r>
      <w:r w:rsidR="007675F7">
        <w:t xml:space="preserve"> </w:t>
      </w:r>
      <w:r w:rsidRPr="000722D3">
        <w:t>a</w:t>
      </w:r>
      <w:r w:rsidR="007675F7">
        <w:t xml:space="preserve"> </w:t>
      </w:r>
      <w:r w:rsidRPr="000722D3">
        <w:t>project</w:t>
      </w:r>
      <w:r w:rsidR="007675F7">
        <w:t xml:space="preserve"> </w:t>
      </w:r>
      <w:r w:rsidRPr="000722D3">
        <w:t>team</w:t>
      </w:r>
      <w:r w:rsidR="007675F7">
        <w:t xml:space="preserve"> </w:t>
      </w:r>
      <w:r w:rsidRPr="000722D3">
        <w:t>of</w:t>
      </w:r>
      <w:r w:rsidR="007675F7">
        <w:t xml:space="preserve"> </w:t>
      </w:r>
      <w:r w:rsidRPr="000722D3">
        <w:t>Czech</w:t>
      </w:r>
      <w:r w:rsidR="007675F7">
        <w:t xml:space="preserve"> </w:t>
      </w:r>
      <w:r w:rsidRPr="000722D3">
        <w:t>Technical</w:t>
      </w:r>
      <w:r w:rsidR="007675F7">
        <w:t xml:space="preserve"> </w:t>
      </w:r>
      <w:r w:rsidRPr="000722D3">
        <w:t>University</w:t>
      </w:r>
      <w:r w:rsidR="007675F7">
        <w:t xml:space="preserve"> </w:t>
      </w:r>
      <w:r w:rsidRPr="000722D3">
        <w:t>in</w:t>
      </w:r>
      <w:r w:rsidR="007675F7">
        <w:t xml:space="preserve"> </w:t>
      </w:r>
      <w:r w:rsidRPr="000722D3">
        <w:t>Prague</w:t>
      </w:r>
      <w:r w:rsidR="007675F7">
        <w:t xml:space="preserve"> </w:t>
      </w:r>
      <w:r w:rsidRPr="000722D3">
        <w:t>and</w:t>
      </w:r>
      <w:r w:rsidR="007675F7">
        <w:t xml:space="preserve"> </w:t>
      </w:r>
      <w:r w:rsidRPr="000722D3">
        <w:t>Brno</w:t>
      </w:r>
      <w:r w:rsidR="007675F7">
        <w:t xml:space="preserve"> </w:t>
      </w:r>
      <w:r w:rsidRPr="000722D3">
        <w:t>University</w:t>
      </w:r>
      <w:r w:rsidR="007675F7">
        <w:t xml:space="preserve"> </w:t>
      </w:r>
      <w:r w:rsidRPr="000722D3">
        <w:t>of</w:t>
      </w:r>
      <w:r w:rsidR="007675F7">
        <w:t xml:space="preserve"> </w:t>
      </w:r>
      <w:r w:rsidRPr="000722D3">
        <w:t>Technology</w:t>
      </w:r>
      <w:r w:rsidR="007675F7">
        <w:t xml:space="preserve"> </w:t>
      </w:r>
      <w:r w:rsidRPr="000722D3">
        <w:t>developed</w:t>
      </w:r>
      <w:r w:rsidR="007675F7">
        <w:t xml:space="preserve"> </w:t>
      </w:r>
      <w:r w:rsidRPr="000722D3">
        <w:t>a</w:t>
      </w:r>
      <w:r w:rsidR="007675F7">
        <w:t xml:space="preserve"> </w:t>
      </w:r>
      <w:r w:rsidRPr="000722D3">
        <w:t>new</w:t>
      </w:r>
      <w:r w:rsidR="007675F7">
        <w:t xml:space="preserve"> </w:t>
      </w:r>
      <w:r w:rsidRPr="000722D3">
        <w:t>method</w:t>
      </w:r>
      <w:r w:rsidR="007675F7">
        <w:t xml:space="preserve"> </w:t>
      </w:r>
      <w:r w:rsidRPr="000722D3">
        <w:t>for</w:t>
      </w:r>
      <w:r w:rsidR="007675F7">
        <w:t xml:space="preserve"> </w:t>
      </w:r>
      <w:r w:rsidRPr="000722D3">
        <w:t>advanced</w:t>
      </w:r>
      <w:r w:rsidR="007675F7">
        <w:t xml:space="preserve"> </w:t>
      </w:r>
      <w:r w:rsidRPr="000722D3">
        <w:t>design</w:t>
      </w:r>
      <w:r w:rsidR="007675F7">
        <w:t xml:space="preserve"> </w:t>
      </w:r>
      <w:r w:rsidRPr="000722D3">
        <w:t>of</w:t>
      </w:r>
      <w:r w:rsidR="007675F7">
        <w:t xml:space="preserve"> </w:t>
      </w:r>
      <w:r w:rsidRPr="000722D3">
        <w:t>steel</w:t>
      </w:r>
      <w:r w:rsidR="007675F7">
        <w:t xml:space="preserve"> </w:t>
      </w:r>
      <w:r w:rsidRPr="000722D3">
        <w:t>structural</w:t>
      </w:r>
      <w:r w:rsidR="007675F7">
        <w:t xml:space="preserve"> </w:t>
      </w:r>
      <w:r w:rsidRPr="000722D3">
        <w:t>joints.</w:t>
      </w:r>
    </w:p>
    <w:p w14:paraId="6F8290D8" w14:textId="2EF8A354" w:rsidR="000722D3" w:rsidRPr="000722D3" w:rsidRDefault="000722D3" w:rsidP="008F073B">
      <w:pPr>
        <w:pStyle w:val="Cuerpo"/>
        <w:spacing w:after="120"/>
      </w:pPr>
      <w:r w:rsidRPr="000722D3">
        <w:t>The</w:t>
      </w:r>
      <w:r w:rsidR="007675F7">
        <w:t xml:space="preserve"> </w:t>
      </w:r>
      <w:r w:rsidRPr="000722D3">
        <w:t>new</w:t>
      </w:r>
      <w:r w:rsidR="007675F7">
        <w:t xml:space="preserve"> </w:t>
      </w:r>
      <w:r w:rsidRPr="000722D3">
        <w:rPr>
          <w:rFonts w:ascii="Helvetica 55 Roman" w:hAnsi="Helvetica 55 Roman"/>
        </w:rPr>
        <w:t>Component</w:t>
      </w:r>
      <w:r w:rsidR="007675F7">
        <w:rPr>
          <w:rFonts w:ascii="Helvetica 55 Roman" w:hAnsi="Helvetica 55 Roman"/>
        </w:rPr>
        <w:t xml:space="preserve"> </w:t>
      </w:r>
      <w:r w:rsidRPr="000722D3">
        <w:rPr>
          <w:rFonts w:ascii="Helvetica 55 Roman" w:hAnsi="Helvetica 55 Roman"/>
        </w:rPr>
        <w:t>Based</w:t>
      </w:r>
      <w:r w:rsidR="007675F7">
        <w:rPr>
          <w:rFonts w:ascii="Helvetica 55 Roman" w:hAnsi="Helvetica 55 Roman"/>
        </w:rPr>
        <w:t xml:space="preserve"> </w:t>
      </w:r>
      <w:r w:rsidRPr="000722D3">
        <w:rPr>
          <w:rFonts w:ascii="Helvetica 55 Roman" w:hAnsi="Helvetica 55 Roman"/>
        </w:rPr>
        <w:t>Finite</w:t>
      </w:r>
      <w:r w:rsidR="007675F7">
        <w:rPr>
          <w:rFonts w:ascii="Helvetica 55 Roman" w:hAnsi="Helvetica 55 Roman"/>
        </w:rPr>
        <w:t xml:space="preserve"> </w:t>
      </w:r>
      <w:r w:rsidRPr="000722D3">
        <w:rPr>
          <w:rFonts w:ascii="Helvetica 55 Roman" w:hAnsi="Helvetica 55 Roman"/>
        </w:rPr>
        <w:t>Element</w:t>
      </w:r>
      <w:r w:rsidR="007675F7">
        <w:rPr>
          <w:rFonts w:ascii="Helvetica 55 Roman" w:hAnsi="Helvetica 55 Roman"/>
        </w:rPr>
        <w:t xml:space="preserve"> </w:t>
      </w:r>
      <w:r w:rsidRPr="000722D3">
        <w:rPr>
          <w:rFonts w:ascii="Helvetica 55 Roman" w:hAnsi="Helvetica 55 Roman"/>
        </w:rPr>
        <w:t>Model</w:t>
      </w:r>
      <w:r w:rsidR="007675F7">
        <w:rPr>
          <w:rFonts w:ascii="Helvetica 55 Roman" w:hAnsi="Helvetica 55 Roman"/>
        </w:rPr>
        <w:t xml:space="preserve"> </w:t>
      </w:r>
      <w:r w:rsidRPr="000722D3">
        <w:rPr>
          <w:rFonts w:ascii="Helvetica 55 Roman" w:hAnsi="Helvetica 55 Roman"/>
        </w:rPr>
        <w:t>(CBFEM)</w:t>
      </w:r>
      <w:r w:rsidR="007675F7">
        <w:t xml:space="preserve"> </w:t>
      </w:r>
      <w:r w:rsidRPr="000722D3">
        <w:t>method</w:t>
      </w:r>
      <w:r w:rsidR="007675F7">
        <w:t xml:space="preserve"> </w:t>
      </w:r>
      <w:r w:rsidRPr="000722D3">
        <w:t>is:</w:t>
      </w:r>
    </w:p>
    <w:p w14:paraId="7EFB978D" w14:textId="4833E2F3" w:rsidR="000722D3" w:rsidRPr="000722D3" w:rsidRDefault="000722D3" w:rsidP="008F073B">
      <w:pPr>
        <w:pStyle w:val="Cuerpo"/>
        <w:numPr>
          <w:ilvl w:val="0"/>
          <w:numId w:val="31"/>
        </w:numPr>
        <w:spacing w:after="120"/>
      </w:pPr>
      <w:r w:rsidRPr="009A47D1">
        <w:rPr>
          <w:rFonts w:ascii="Helvetica 55 Roman" w:hAnsi="Helvetica 55 Roman"/>
        </w:rPr>
        <w:t>General</w:t>
      </w:r>
      <w:r w:rsidR="007675F7">
        <w:t xml:space="preserve"> </w:t>
      </w:r>
      <w:r w:rsidRPr="000722D3">
        <w:t>enough</w:t>
      </w:r>
      <w:r w:rsidR="007675F7">
        <w:t xml:space="preserve"> </w:t>
      </w:r>
      <w:r w:rsidRPr="000722D3">
        <w:t>to</w:t>
      </w:r>
      <w:r w:rsidR="007675F7">
        <w:t xml:space="preserve"> </w:t>
      </w:r>
      <w:r w:rsidRPr="000722D3">
        <w:t>be</w:t>
      </w:r>
      <w:r w:rsidR="007675F7">
        <w:t xml:space="preserve"> </w:t>
      </w:r>
      <w:r w:rsidRPr="000722D3">
        <w:t>usable</w:t>
      </w:r>
      <w:r w:rsidR="007675F7">
        <w:t xml:space="preserve"> </w:t>
      </w:r>
      <w:r w:rsidRPr="000722D3">
        <w:t>for</w:t>
      </w:r>
      <w:r w:rsidR="007675F7">
        <w:t xml:space="preserve"> </w:t>
      </w:r>
      <w:r w:rsidRPr="000722D3">
        <w:t>most</w:t>
      </w:r>
      <w:r w:rsidR="007675F7">
        <w:t xml:space="preserve"> </w:t>
      </w:r>
      <w:r w:rsidRPr="000722D3">
        <w:t>of</w:t>
      </w:r>
      <w:r w:rsidR="007675F7">
        <w:t xml:space="preserve"> </w:t>
      </w:r>
      <w:r w:rsidRPr="000722D3">
        <w:t>joints,</w:t>
      </w:r>
      <w:r w:rsidR="007675F7">
        <w:t xml:space="preserve"> </w:t>
      </w:r>
      <w:r w:rsidRPr="000722D3">
        <w:t>footings</w:t>
      </w:r>
      <w:r w:rsidR="007675F7">
        <w:t xml:space="preserve"> </w:t>
      </w:r>
      <w:r w:rsidRPr="000722D3">
        <w:t>and</w:t>
      </w:r>
      <w:r w:rsidR="007675F7">
        <w:t xml:space="preserve"> </w:t>
      </w:r>
      <w:r w:rsidRPr="000722D3">
        <w:t>details</w:t>
      </w:r>
      <w:r w:rsidR="007675F7">
        <w:t xml:space="preserve"> </w:t>
      </w:r>
      <w:r w:rsidRPr="000722D3">
        <w:t>in</w:t>
      </w:r>
      <w:r w:rsidR="007675F7">
        <w:t xml:space="preserve"> </w:t>
      </w:r>
      <w:r w:rsidRPr="000722D3">
        <w:t>engineering</w:t>
      </w:r>
      <w:r w:rsidR="007675F7">
        <w:t xml:space="preserve"> </w:t>
      </w:r>
      <w:r w:rsidRPr="000722D3">
        <w:t>practice.</w:t>
      </w:r>
    </w:p>
    <w:p w14:paraId="14F2062B" w14:textId="5101C09D" w:rsidR="000722D3" w:rsidRPr="000722D3" w:rsidRDefault="000722D3" w:rsidP="008F073B">
      <w:pPr>
        <w:pStyle w:val="Cuerpo"/>
        <w:numPr>
          <w:ilvl w:val="0"/>
          <w:numId w:val="31"/>
        </w:numPr>
        <w:spacing w:after="120"/>
      </w:pPr>
      <w:r w:rsidRPr="009A47D1">
        <w:rPr>
          <w:rFonts w:ascii="Helvetica 55 Roman" w:hAnsi="Helvetica 55 Roman"/>
        </w:rPr>
        <w:t>Simple</w:t>
      </w:r>
      <w:r w:rsidR="007675F7">
        <w:rPr>
          <w:rFonts w:ascii="Helvetica 55 Roman" w:hAnsi="Helvetica 55 Roman"/>
        </w:rPr>
        <w:t xml:space="preserve"> </w:t>
      </w:r>
      <w:r w:rsidRPr="009A47D1">
        <w:rPr>
          <w:rFonts w:ascii="Helvetica 55 Roman" w:hAnsi="Helvetica 55 Roman"/>
        </w:rPr>
        <w:t>and</w:t>
      </w:r>
      <w:r w:rsidR="007675F7">
        <w:rPr>
          <w:rFonts w:ascii="Helvetica 55 Roman" w:hAnsi="Helvetica 55 Roman"/>
        </w:rPr>
        <w:t xml:space="preserve"> </w:t>
      </w:r>
      <w:r w:rsidRPr="009A47D1">
        <w:rPr>
          <w:rFonts w:ascii="Helvetica 55 Roman" w:hAnsi="Helvetica 55 Roman"/>
        </w:rPr>
        <w:t>fast</w:t>
      </w:r>
      <w:r w:rsidR="007675F7">
        <w:t xml:space="preserve"> </w:t>
      </w:r>
      <w:r w:rsidRPr="000722D3">
        <w:t>enough</w:t>
      </w:r>
      <w:r w:rsidR="007675F7">
        <w:t xml:space="preserve"> </w:t>
      </w:r>
      <w:r w:rsidRPr="000722D3">
        <w:t>in</w:t>
      </w:r>
      <w:r w:rsidR="007675F7">
        <w:t xml:space="preserve"> </w:t>
      </w:r>
      <w:r w:rsidRPr="000722D3">
        <w:t>daily</w:t>
      </w:r>
      <w:r w:rsidR="007675F7">
        <w:t xml:space="preserve"> </w:t>
      </w:r>
      <w:r w:rsidRPr="000722D3">
        <w:t>practice</w:t>
      </w:r>
      <w:r w:rsidR="007675F7">
        <w:t xml:space="preserve"> </w:t>
      </w:r>
      <w:r w:rsidRPr="000722D3">
        <w:t>to</w:t>
      </w:r>
      <w:r w:rsidR="007675F7">
        <w:t xml:space="preserve"> </w:t>
      </w:r>
      <w:r w:rsidRPr="000722D3">
        <w:t>provide</w:t>
      </w:r>
      <w:r w:rsidR="007675F7">
        <w:t xml:space="preserve"> </w:t>
      </w:r>
      <w:r w:rsidRPr="000722D3">
        <w:t>results</w:t>
      </w:r>
      <w:r w:rsidR="007675F7">
        <w:t xml:space="preserve"> </w:t>
      </w:r>
      <w:r w:rsidRPr="000722D3">
        <w:t>in</w:t>
      </w:r>
      <w:r w:rsidR="007675F7">
        <w:t xml:space="preserve"> </w:t>
      </w:r>
      <w:r w:rsidRPr="000722D3">
        <w:t>a</w:t>
      </w:r>
      <w:r w:rsidR="007675F7">
        <w:t xml:space="preserve"> </w:t>
      </w:r>
      <w:r w:rsidRPr="000722D3">
        <w:t>time</w:t>
      </w:r>
      <w:r w:rsidR="007675F7">
        <w:t xml:space="preserve"> </w:t>
      </w:r>
      <w:r w:rsidRPr="000722D3">
        <w:t>comparable</w:t>
      </w:r>
      <w:r w:rsidR="007675F7">
        <w:t xml:space="preserve"> </w:t>
      </w:r>
      <w:r w:rsidRPr="000722D3">
        <w:t>to</w:t>
      </w:r>
      <w:r w:rsidR="007675F7">
        <w:t xml:space="preserve"> </w:t>
      </w:r>
      <w:r w:rsidRPr="000722D3">
        <w:t>current</w:t>
      </w:r>
      <w:r w:rsidR="007675F7">
        <w:t xml:space="preserve"> </w:t>
      </w:r>
      <w:r w:rsidRPr="000722D3">
        <w:t>methods</w:t>
      </w:r>
      <w:r w:rsidR="007675F7">
        <w:t xml:space="preserve"> </w:t>
      </w:r>
      <w:r w:rsidRPr="000722D3">
        <w:t>and</w:t>
      </w:r>
      <w:r w:rsidR="007675F7">
        <w:t xml:space="preserve"> </w:t>
      </w:r>
      <w:r w:rsidRPr="000722D3">
        <w:t>tools.</w:t>
      </w:r>
    </w:p>
    <w:p w14:paraId="23E36289" w14:textId="58A04875" w:rsidR="000722D3" w:rsidRPr="000722D3" w:rsidRDefault="000722D3" w:rsidP="008F073B">
      <w:pPr>
        <w:pStyle w:val="Cuerpo"/>
        <w:numPr>
          <w:ilvl w:val="0"/>
          <w:numId w:val="31"/>
        </w:numPr>
      </w:pPr>
      <w:r w:rsidRPr="009A47D1">
        <w:rPr>
          <w:rFonts w:ascii="Helvetica 55 Roman" w:hAnsi="Helvetica 55 Roman"/>
        </w:rPr>
        <w:t>Comprehensive</w:t>
      </w:r>
      <w:r w:rsidR="007675F7">
        <w:t xml:space="preserve"> </w:t>
      </w:r>
      <w:r w:rsidRPr="000722D3">
        <w:t>enough</w:t>
      </w:r>
      <w:r w:rsidR="007675F7">
        <w:t xml:space="preserve"> </w:t>
      </w:r>
      <w:r w:rsidRPr="000722D3">
        <w:t>to</w:t>
      </w:r>
      <w:r w:rsidR="007675F7">
        <w:t xml:space="preserve"> </w:t>
      </w:r>
      <w:r w:rsidRPr="000722D3">
        <w:t>provide</w:t>
      </w:r>
      <w:r w:rsidR="007675F7">
        <w:t xml:space="preserve"> </w:t>
      </w:r>
      <w:r w:rsidRPr="000722D3">
        <w:t>structural</w:t>
      </w:r>
      <w:r w:rsidR="007675F7">
        <w:t xml:space="preserve"> </w:t>
      </w:r>
      <w:r w:rsidRPr="000722D3">
        <w:t>engineer</w:t>
      </w:r>
      <w:r w:rsidR="007675F7">
        <w:t xml:space="preserve"> </w:t>
      </w:r>
      <w:r w:rsidRPr="000722D3">
        <w:t>clear</w:t>
      </w:r>
      <w:r w:rsidR="007675F7">
        <w:t xml:space="preserve"> </w:t>
      </w:r>
      <w:r w:rsidRPr="000722D3">
        <w:t>information</w:t>
      </w:r>
      <w:r w:rsidR="007675F7">
        <w:t xml:space="preserve"> </w:t>
      </w:r>
      <w:r w:rsidRPr="000722D3">
        <w:t>about</w:t>
      </w:r>
      <w:r w:rsidR="007675F7">
        <w:t xml:space="preserve"> </w:t>
      </w:r>
      <w:r w:rsidRPr="000722D3">
        <w:t>joint</w:t>
      </w:r>
      <w:r w:rsidR="007675F7">
        <w:t xml:space="preserve"> </w:t>
      </w:r>
      <w:r w:rsidRPr="000722D3">
        <w:t>behavior,</w:t>
      </w:r>
      <w:r w:rsidR="007675F7">
        <w:t xml:space="preserve"> </w:t>
      </w:r>
      <w:r w:rsidRPr="000722D3">
        <w:t>stress,</w:t>
      </w:r>
      <w:r w:rsidR="007675F7">
        <w:t xml:space="preserve"> </w:t>
      </w:r>
      <w:r w:rsidRPr="000722D3">
        <w:t>strain</w:t>
      </w:r>
      <w:r w:rsidR="007675F7">
        <w:t xml:space="preserve"> </w:t>
      </w:r>
      <w:r w:rsidRPr="000722D3">
        <w:t>and</w:t>
      </w:r>
      <w:r w:rsidR="007675F7">
        <w:t xml:space="preserve"> </w:t>
      </w:r>
      <w:r w:rsidRPr="000722D3">
        <w:t>reserves</w:t>
      </w:r>
      <w:r w:rsidR="007675F7">
        <w:t xml:space="preserve"> </w:t>
      </w:r>
      <w:r w:rsidRPr="000722D3">
        <w:t>of</w:t>
      </w:r>
      <w:r w:rsidR="007675F7">
        <w:t xml:space="preserve"> </w:t>
      </w:r>
      <w:r w:rsidRPr="000722D3">
        <w:t>individual</w:t>
      </w:r>
      <w:r w:rsidR="007675F7">
        <w:t xml:space="preserve"> </w:t>
      </w:r>
      <w:r w:rsidRPr="000722D3">
        <w:t>components</w:t>
      </w:r>
      <w:r w:rsidR="007675F7">
        <w:t xml:space="preserve"> </w:t>
      </w:r>
      <w:r w:rsidRPr="000722D3">
        <w:t>and</w:t>
      </w:r>
      <w:r w:rsidR="007675F7">
        <w:t xml:space="preserve"> </w:t>
      </w:r>
      <w:r w:rsidRPr="000722D3">
        <w:t>about</w:t>
      </w:r>
      <w:r w:rsidR="007675F7">
        <w:t xml:space="preserve"> </w:t>
      </w:r>
      <w:r w:rsidRPr="000722D3">
        <w:t>overall</w:t>
      </w:r>
      <w:r w:rsidR="007675F7">
        <w:t xml:space="preserve"> </w:t>
      </w:r>
      <w:r w:rsidRPr="000722D3">
        <w:t>safety</w:t>
      </w:r>
      <w:r w:rsidR="007675F7">
        <w:t xml:space="preserve"> </w:t>
      </w:r>
      <w:r w:rsidRPr="000722D3">
        <w:t>and</w:t>
      </w:r>
      <w:r w:rsidR="007675F7">
        <w:t xml:space="preserve"> </w:t>
      </w:r>
      <w:r w:rsidRPr="000722D3">
        <w:t>reliability.</w:t>
      </w:r>
    </w:p>
    <w:p w14:paraId="6547DD1C" w14:textId="4F5031C2" w:rsidR="000722D3" w:rsidRPr="000722D3" w:rsidRDefault="000722D3" w:rsidP="000722D3">
      <w:pPr>
        <w:pStyle w:val="Cuerpo"/>
      </w:pPr>
      <w:r w:rsidRPr="000722D3">
        <w:t>The</w:t>
      </w:r>
      <w:r w:rsidR="007675F7">
        <w:t xml:space="preserve"> </w:t>
      </w:r>
      <w:r w:rsidRPr="000722D3">
        <w:t>CBFEM</w:t>
      </w:r>
      <w:r w:rsidR="007675F7">
        <w:t xml:space="preserve"> </w:t>
      </w:r>
      <w:r w:rsidRPr="000722D3">
        <w:t>method</w:t>
      </w:r>
      <w:r w:rsidR="007675F7">
        <w:t xml:space="preserve"> </w:t>
      </w:r>
      <w:r w:rsidRPr="000722D3">
        <w:t>is</w:t>
      </w:r>
      <w:r w:rsidR="007675F7">
        <w:t xml:space="preserve"> </w:t>
      </w:r>
      <w:r w:rsidRPr="000722D3">
        <w:t>based</w:t>
      </w:r>
      <w:r w:rsidR="007675F7">
        <w:t xml:space="preserve"> </w:t>
      </w:r>
      <w:r w:rsidRPr="000722D3">
        <w:t>on</w:t>
      </w:r>
      <w:r w:rsidR="007675F7">
        <w:t xml:space="preserve"> </w:t>
      </w:r>
      <w:r w:rsidRPr="000722D3">
        <w:t>the</w:t>
      </w:r>
      <w:r w:rsidR="007675F7">
        <w:t xml:space="preserve"> </w:t>
      </w:r>
      <w:r w:rsidRPr="000722D3">
        <w:t>idea</w:t>
      </w:r>
      <w:r w:rsidR="007675F7">
        <w:t xml:space="preserve"> </w:t>
      </w:r>
      <w:r w:rsidRPr="000722D3">
        <w:t>that</w:t>
      </w:r>
      <w:r w:rsidR="007675F7">
        <w:t xml:space="preserve"> </w:t>
      </w:r>
      <w:r w:rsidRPr="000722D3">
        <w:t>the</w:t>
      </w:r>
      <w:r w:rsidR="007675F7">
        <w:t xml:space="preserve"> </w:t>
      </w:r>
      <w:r w:rsidRPr="000722D3">
        <w:t>most</w:t>
      </w:r>
      <w:r w:rsidR="007675F7">
        <w:t xml:space="preserve"> </w:t>
      </w:r>
      <w:r w:rsidRPr="000722D3">
        <w:t>of</w:t>
      </w:r>
      <w:r w:rsidR="007675F7">
        <w:t xml:space="preserve"> </w:t>
      </w:r>
      <w:r w:rsidRPr="000722D3">
        <w:t>the</w:t>
      </w:r>
      <w:r w:rsidR="007675F7">
        <w:t xml:space="preserve"> </w:t>
      </w:r>
      <w:r w:rsidRPr="000722D3">
        <w:t>verified</w:t>
      </w:r>
      <w:r w:rsidR="007675F7">
        <w:t xml:space="preserve"> </w:t>
      </w:r>
      <w:r w:rsidRPr="000722D3">
        <w:t>and</w:t>
      </w:r>
      <w:r w:rsidR="007675F7">
        <w:t xml:space="preserve"> </w:t>
      </w:r>
      <w:r w:rsidRPr="000722D3">
        <w:t>very</w:t>
      </w:r>
      <w:r w:rsidR="007675F7">
        <w:t xml:space="preserve"> </w:t>
      </w:r>
      <w:r w:rsidRPr="000722D3">
        <w:t>useful</w:t>
      </w:r>
      <w:r w:rsidR="007675F7">
        <w:t xml:space="preserve"> </w:t>
      </w:r>
      <w:r w:rsidRPr="000722D3">
        <w:t>parts</w:t>
      </w:r>
      <w:r w:rsidR="007675F7">
        <w:t xml:space="preserve"> </w:t>
      </w:r>
      <w:r w:rsidRPr="000722D3">
        <w:t>of</w:t>
      </w:r>
      <w:r w:rsidR="007675F7">
        <w:t xml:space="preserve"> </w:t>
      </w:r>
      <w:r w:rsidRPr="000722D3">
        <w:t>CM</w:t>
      </w:r>
      <w:r w:rsidR="007675F7">
        <w:t xml:space="preserve"> </w:t>
      </w:r>
      <w:r w:rsidRPr="000722D3">
        <w:t>should</w:t>
      </w:r>
      <w:r w:rsidR="007675F7">
        <w:t xml:space="preserve"> </w:t>
      </w:r>
      <w:r w:rsidRPr="000722D3">
        <w:t>be</w:t>
      </w:r>
      <w:r w:rsidR="007675F7">
        <w:t xml:space="preserve"> </w:t>
      </w:r>
      <w:r w:rsidRPr="000722D3">
        <w:t>kept.</w:t>
      </w:r>
      <w:r w:rsidR="007675F7">
        <w:t xml:space="preserve"> </w:t>
      </w:r>
      <w:r w:rsidRPr="000722D3">
        <w:t>The</w:t>
      </w:r>
      <w:r w:rsidR="007675F7">
        <w:t xml:space="preserve"> </w:t>
      </w:r>
      <w:r w:rsidRPr="000722D3">
        <w:t>weak</w:t>
      </w:r>
      <w:r w:rsidR="007675F7">
        <w:t xml:space="preserve"> </w:t>
      </w:r>
      <w:r w:rsidRPr="000722D3">
        <w:t>point</w:t>
      </w:r>
      <w:r w:rsidR="007675F7">
        <w:t xml:space="preserve"> </w:t>
      </w:r>
      <w:r w:rsidRPr="000722D3">
        <w:t>of</w:t>
      </w:r>
      <w:r w:rsidR="007675F7">
        <w:t xml:space="preserve"> </w:t>
      </w:r>
      <w:r w:rsidRPr="000722D3">
        <w:t>CM</w:t>
      </w:r>
      <w:r w:rsidR="007675F7">
        <w:t xml:space="preserve"> </w:t>
      </w:r>
      <w:r w:rsidRPr="000722D3">
        <w:t>–</w:t>
      </w:r>
      <w:r w:rsidR="007675F7">
        <w:t xml:space="preserve"> </w:t>
      </w:r>
      <w:r w:rsidRPr="000722D3">
        <w:t>its</w:t>
      </w:r>
      <w:r w:rsidR="007675F7">
        <w:t xml:space="preserve"> </w:t>
      </w:r>
      <w:r w:rsidRPr="000722D3">
        <w:t>generality</w:t>
      </w:r>
      <w:r w:rsidR="007675F7">
        <w:t xml:space="preserve"> </w:t>
      </w:r>
      <w:r w:rsidRPr="000722D3">
        <w:t>when</w:t>
      </w:r>
      <w:r w:rsidR="007675F7">
        <w:t xml:space="preserve"> </w:t>
      </w:r>
      <w:r w:rsidRPr="000722D3">
        <w:t>analyzing</w:t>
      </w:r>
      <w:r w:rsidR="007675F7">
        <w:t xml:space="preserve"> </w:t>
      </w:r>
      <w:r w:rsidRPr="000722D3">
        <w:t>stresses</w:t>
      </w:r>
      <w:r w:rsidR="007675F7">
        <w:t xml:space="preserve"> </w:t>
      </w:r>
      <w:r w:rsidRPr="000722D3">
        <w:t>of</w:t>
      </w:r>
      <w:r w:rsidR="007675F7">
        <w:t xml:space="preserve"> </w:t>
      </w:r>
      <w:r w:rsidRPr="000722D3">
        <w:t>individual</w:t>
      </w:r>
      <w:r w:rsidR="007675F7">
        <w:t xml:space="preserve"> </w:t>
      </w:r>
      <w:r w:rsidRPr="000722D3">
        <w:t>components</w:t>
      </w:r>
      <w:r w:rsidR="007675F7">
        <w:t xml:space="preserve"> </w:t>
      </w:r>
      <w:r w:rsidRPr="000722D3">
        <w:t>–</w:t>
      </w:r>
      <w:r w:rsidR="007675F7">
        <w:t xml:space="preserve"> </w:t>
      </w:r>
      <w:r w:rsidRPr="000722D3">
        <w:t>was</w:t>
      </w:r>
      <w:r w:rsidR="007675F7">
        <w:t xml:space="preserve"> </w:t>
      </w:r>
      <w:r w:rsidRPr="000722D3">
        <w:t>replaced</w:t>
      </w:r>
      <w:r w:rsidR="007675F7">
        <w:t xml:space="preserve"> </w:t>
      </w:r>
      <w:r w:rsidRPr="000722D3">
        <w:t>by</w:t>
      </w:r>
      <w:r w:rsidR="007675F7">
        <w:t xml:space="preserve"> </w:t>
      </w:r>
      <w:r w:rsidRPr="000722D3">
        <w:t>modeling</w:t>
      </w:r>
      <w:r w:rsidR="007675F7">
        <w:t xml:space="preserve"> </w:t>
      </w:r>
      <w:r w:rsidRPr="000722D3">
        <w:t>and</w:t>
      </w:r>
      <w:r w:rsidR="007675F7">
        <w:t xml:space="preserve"> </w:t>
      </w:r>
      <w:r w:rsidRPr="000722D3">
        <w:t>analysis</w:t>
      </w:r>
      <w:r w:rsidR="007675F7">
        <w:t xml:space="preserve"> </w:t>
      </w:r>
      <w:r w:rsidRPr="000722D3">
        <w:t>using</w:t>
      </w:r>
      <w:r w:rsidR="007675F7">
        <w:t xml:space="preserve"> </w:t>
      </w:r>
      <w:r w:rsidRPr="000722D3">
        <w:t>Finite</w:t>
      </w:r>
      <w:r w:rsidR="007675F7">
        <w:t xml:space="preserve"> </w:t>
      </w:r>
      <w:r w:rsidRPr="000722D3">
        <w:t>Element</w:t>
      </w:r>
      <w:r w:rsidR="007675F7">
        <w:t xml:space="preserve"> </w:t>
      </w:r>
      <w:r w:rsidRPr="000722D3">
        <w:t>Method</w:t>
      </w:r>
      <w:r w:rsidR="007675F7">
        <w:t xml:space="preserve"> </w:t>
      </w:r>
      <w:r w:rsidRPr="000722D3">
        <w:t>(FEM).</w:t>
      </w:r>
    </w:p>
    <w:p w14:paraId="69D4D7F9" w14:textId="77777777" w:rsidR="001603AC" w:rsidRDefault="001603AC">
      <w:pPr>
        <w:rPr>
          <w:rFonts w:ascii="Helvetica 55 Roman" w:hAnsi="Helvetica 55 Roman"/>
          <w:color w:val="FF6E11"/>
          <w:sz w:val="20"/>
          <w:szCs w:val="20"/>
        </w:rPr>
      </w:pPr>
      <w:r>
        <w:br w:type="page"/>
      </w:r>
    </w:p>
    <w:p w14:paraId="64820828" w14:textId="3DF1CDE8" w:rsidR="00C51542" w:rsidRDefault="005F0B4C" w:rsidP="00CF59CC">
      <w:pPr>
        <w:pStyle w:val="Ttulo3"/>
      </w:pPr>
      <w:r>
        <w:lastRenderedPageBreak/>
        <w:t>CBFEM</w:t>
      </w:r>
      <w:r w:rsidR="007675F7">
        <w:t xml:space="preserve"> </w:t>
      </w:r>
      <w:r>
        <w:t>COMPONENTS</w:t>
      </w:r>
    </w:p>
    <w:p w14:paraId="6B7FDD11" w14:textId="45A55B6C" w:rsidR="00C51542" w:rsidRDefault="00C51542" w:rsidP="00C51542">
      <w:pPr>
        <w:pStyle w:val="Cuerpo"/>
      </w:pPr>
      <w:r>
        <w:t>FEM</w:t>
      </w:r>
      <w:r w:rsidR="007675F7">
        <w:t xml:space="preserve"> </w:t>
      </w:r>
      <w:r>
        <w:t>is</w:t>
      </w:r>
      <w:r w:rsidR="007675F7">
        <w:t xml:space="preserve"> </w:t>
      </w:r>
      <w:r>
        <w:t>a</w:t>
      </w:r>
      <w:r w:rsidR="007675F7">
        <w:t xml:space="preserve"> </w:t>
      </w:r>
      <w:r>
        <w:t>general</w:t>
      </w:r>
      <w:r w:rsidR="007675F7">
        <w:t xml:space="preserve"> </w:t>
      </w:r>
      <w:r>
        <w:t>method</w:t>
      </w:r>
      <w:r w:rsidR="007675F7">
        <w:t xml:space="preserve"> </w:t>
      </w:r>
      <w:r>
        <w:t>commonly</w:t>
      </w:r>
      <w:r w:rsidR="007675F7">
        <w:t xml:space="preserve"> </w:t>
      </w:r>
      <w:r>
        <w:t>used</w:t>
      </w:r>
      <w:r w:rsidR="007675F7">
        <w:t xml:space="preserve"> </w:t>
      </w:r>
      <w:r>
        <w:t>for</w:t>
      </w:r>
      <w:r w:rsidR="007675F7">
        <w:t xml:space="preserve"> </w:t>
      </w:r>
      <w:r>
        <w:t>structural</w:t>
      </w:r>
      <w:r w:rsidR="007675F7">
        <w:t xml:space="preserve"> </w:t>
      </w:r>
      <w:r>
        <w:t>analysis.</w:t>
      </w:r>
      <w:r w:rsidR="007675F7">
        <w:t xml:space="preserve"> </w:t>
      </w:r>
      <w:r>
        <w:t>Usage</w:t>
      </w:r>
      <w:r w:rsidR="007675F7">
        <w:t xml:space="preserve"> </w:t>
      </w:r>
      <w:r>
        <w:t>of</w:t>
      </w:r>
      <w:r w:rsidR="007675F7">
        <w:t xml:space="preserve"> </w:t>
      </w:r>
      <w:r>
        <w:t>FEM</w:t>
      </w:r>
      <w:r w:rsidR="007675F7">
        <w:t xml:space="preserve"> </w:t>
      </w:r>
      <w:r>
        <w:t>for</w:t>
      </w:r>
      <w:r w:rsidR="007675F7">
        <w:t xml:space="preserve"> </w:t>
      </w:r>
      <w:r>
        <w:t>modeling</w:t>
      </w:r>
      <w:r w:rsidR="007675F7">
        <w:t xml:space="preserve"> </w:t>
      </w:r>
      <w:r>
        <w:t>of</w:t>
      </w:r>
      <w:r w:rsidR="007675F7">
        <w:t xml:space="preserve"> </w:t>
      </w:r>
      <w:r>
        <w:t>joints</w:t>
      </w:r>
      <w:r w:rsidR="007675F7">
        <w:t xml:space="preserve"> </w:t>
      </w:r>
      <w:r>
        <w:t>of</w:t>
      </w:r>
      <w:r w:rsidR="007675F7">
        <w:t xml:space="preserve"> </w:t>
      </w:r>
      <w:r>
        <w:t>any</w:t>
      </w:r>
      <w:r w:rsidR="007675F7">
        <w:t xml:space="preserve"> </w:t>
      </w:r>
      <w:r>
        <w:t>shapes</w:t>
      </w:r>
      <w:r w:rsidR="007675F7">
        <w:t xml:space="preserve"> </w:t>
      </w:r>
      <w:r>
        <w:t>seems</w:t>
      </w:r>
      <w:r w:rsidR="007675F7">
        <w:t xml:space="preserve"> </w:t>
      </w:r>
      <w:r>
        <w:t>to</w:t>
      </w:r>
      <w:r w:rsidR="007675F7">
        <w:t xml:space="preserve"> </w:t>
      </w:r>
      <w:r>
        <w:t>be</w:t>
      </w:r>
      <w:r w:rsidR="007675F7">
        <w:t xml:space="preserve"> </w:t>
      </w:r>
      <w:r>
        <w:t>ideal</w:t>
      </w:r>
      <w:r w:rsidR="007675F7">
        <w:t xml:space="preserve"> </w:t>
      </w:r>
      <w:r>
        <w:t>(Virdi,</w:t>
      </w:r>
      <w:r w:rsidR="007675F7">
        <w:t xml:space="preserve"> </w:t>
      </w:r>
      <w:r>
        <w:t>1999).</w:t>
      </w:r>
      <w:r w:rsidR="007675F7">
        <w:t xml:space="preserve"> </w:t>
      </w:r>
      <w:r>
        <w:t>The</w:t>
      </w:r>
      <w:r w:rsidR="007675F7">
        <w:t xml:space="preserve"> </w:t>
      </w:r>
      <w:r>
        <w:t>elastic-plastic</w:t>
      </w:r>
      <w:r w:rsidR="007675F7">
        <w:t xml:space="preserve"> </w:t>
      </w:r>
      <w:r>
        <w:t>analysis</w:t>
      </w:r>
      <w:r w:rsidR="007675F7">
        <w:t xml:space="preserve"> </w:t>
      </w:r>
      <w:r>
        <w:t>is</w:t>
      </w:r>
      <w:r w:rsidR="007675F7">
        <w:t xml:space="preserve"> </w:t>
      </w:r>
      <w:r>
        <w:t>required,</w:t>
      </w:r>
      <w:r w:rsidR="007675F7">
        <w:t xml:space="preserve"> </w:t>
      </w:r>
      <w:r>
        <w:t>as</w:t>
      </w:r>
      <w:r w:rsidR="007675F7">
        <w:t xml:space="preserve"> </w:t>
      </w:r>
      <w:r>
        <w:t>the</w:t>
      </w:r>
      <w:r w:rsidR="007675F7">
        <w:t xml:space="preserve"> </w:t>
      </w:r>
      <w:r>
        <w:t>steel</w:t>
      </w:r>
      <w:r w:rsidR="007675F7">
        <w:t xml:space="preserve"> </w:t>
      </w:r>
      <w:r>
        <w:t>ordinarily</w:t>
      </w:r>
      <w:r w:rsidR="007675F7">
        <w:t xml:space="preserve"> </w:t>
      </w:r>
      <w:r>
        <w:t>yields</w:t>
      </w:r>
      <w:r w:rsidR="007675F7">
        <w:t xml:space="preserve"> </w:t>
      </w:r>
      <w:r>
        <w:t>in</w:t>
      </w:r>
      <w:r w:rsidR="007675F7">
        <w:t xml:space="preserve"> </w:t>
      </w:r>
      <w:r>
        <w:t>the</w:t>
      </w:r>
      <w:r w:rsidR="007675F7">
        <w:t xml:space="preserve"> </w:t>
      </w:r>
      <w:r>
        <w:t>structure.</w:t>
      </w:r>
      <w:r w:rsidR="007675F7">
        <w:t xml:space="preserve"> </w:t>
      </w:r>
      <w:r>
        <w:t>In</w:t>
      </w:r>
      <w:r w:rsidR="007675F7">
        <w:t xml:space="preserve"> </w:t>
      </w:r>
      <w:r>
        <w:t>fact,</w:t>
      </w:r>
      <w:r w:rsidR="007675F7">
        <w:t xml:space="preserve"> </w:t>
      </w:r>
      <w:r>
        <w:t>the</w:t>
      </w:r>
      <w:r w:rsidR="007675F7">
        <w:t xml:space="preserve"> </w:t>
      </w:r>
      <w:r>
        <w:t>results</w:t>
      </w:r>
      <w:r w:rsidR="007675F7">
        <w:t xml:space="preserve"> </w:t>
      </w:r>
      <w:r>
        <w:t>of</w:t>
      </w:r>
      <w:r w:rsidR="007675F7">
        <w:t xml:space="preserve"> </w:t>
      </w:r>
      <w:r>
        <w:t>the</w:t>
      </w:r>
      <w:r w:rsidR="007675F7">
        <w:t xml:space="preserve"> </w:t>
      </w:r>
      <w:r>
        <w:t>linear</w:t>
      </w:r>
      <w:r w:rsidR="007675F7">
        <w:t xml:space="preserve"> </w:t>
      </w:r>
      <w:r>
        <w:t>analysis</w:t>
      </w:r>
      <w:r w:rsidR="007675F7">
        <w:t xml:space="preserve"> </w:t>
      </w:r>
      <w:r>
        <w:t>are</w:t>
      </w:r>
      <w:r w:rsidR="007675F7">
        <w:t xml:space="preserve"> </w:t>
      </w:r>
      <w:r>
        <w:t>useless</w:t>
      </w:r>
      <w:r w:rsidR="007675F7">
        <w:t xml:space="preserve"> </w:t>
      </w:r>
      <w:r>
        <w:t>for</w:t>
      </w:r>
      <w:r w:rsidR="007675F7">
        <w:t xml:space="preserve"> </w:t>
      </w:r>
      <w:r>
        <w:t>joint</w:t>
      </w:r>
      <w:r w:rsidR="007675F7">
        <w:t xml:space="preserve"> </w:t>
      </w:r>
      <w:r>
        <w:t>design.</w:t>
      </w:r>
    </w:p>
    <w:p w14:paraId="0B733712" w14:textId="77777777" w:rsidR="00481FFD" w:rsidRDefault="00481FFD" w:rsidP="00481FFD">
      <w:pPr>
        <w:pStyle w:val="Cuerpo"/>
        <w:keepNext/>
        <w:spacing w:after="0"/>
        <w:jc w:val="center"/>
      </w:pPr>
      <w:r w:rsidRPr="0038002C">
        <w:rPr>
          <w:noProof/>
        </w:rPr>
        <w:drawing>
          <wp:inline distT="0" distB="0" distL="0" distR="0" wp14:anchorId="5041F7F5" wp14:editId="7A826C2F">
            <wp:extent cx="2154593" cy="3240000"/>
            <wp:effectExtent l="66993" t="104457" r="65087" b="103188"/>
            <wp:docPr id="2" name="Picture 59" descr="https://resources.ideastatica.com/Content/02_Steel/Theoretical_background/Pictures/T-stub-resea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sources.ideastatica.com/Content/02_Steel/Theoretical_background/Pictures/T-stub-researc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/>
                    <a:stretch/>
                  </pic:blipFill>
                  <pic:spPr bwMode="auto">
                    <a:xfrm rot="16000683">
                      <a:off x="0" y="0"/>
                      <a:ext cx="215459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46A61" w14:textId="60FB3466" w:rsidR="00481FFD" w:rsidRPr="005B4C6D" w:rsidRDefault="00481FFD" w:rsidP="00481FFD">
      <w:pPr>
        <w:pStyle w:val="Descripcin"/>
        <w:spacing w:before="0"/>
      </w:pPr>
      <w:r w:rsidRPr="005B4C6D">
        <w:t>Figure</w:t>
      </w:r>
      <w:r w:rsidR="007675F7">
        <w:t xml:space="preserve"> </w:t>
      </w:r>
      <w:r w:rsidR="002C17BF">
        <w:fldChar w:fldCharType="begin"/>
      </w:r>
      <w:r w:rsidR="002C17BF">
        <w:instrText xml:space="preserve"> STYLEREF 1 \s </w:instrText>
      </w:r>
      <w:r w:rsidR="002C17BF">
        <w:fldChar w:fldCharType="separate"/>
      </w:r>
      <w:r w:rsidR="00F935FC">
        <w:rPr>
          <w:noProof/>
        </w:rPr>
        <w:t>0</w:t>
      </w:r>
      <w:r w:rsidR="002C17BF">
        <w:fldChar w:fldCharType="end"/>
      </w:r>
      <w:r w:rsidR="002C17BF">
        <w:t>.</w:t>
      </w:r>
      <w:r w:rsidR="002C17BF">
        <w:fldChar w:fldCharType="begin"/>
      </w:r>
      <w:r w:rsidR="002C17BF">
        <w:instrText xml:space="preserve"> SEQ Figure \* ARABIC \s 1 </w:instrText>
      </w:r>
      <w:r w:rsidR="002C17BF">
        <w:fldChar w:fldCharType="separate"/>
      </w:r>
      <w:r w:rsidR="00F935FC">
        <w:rPr>
          <w:noProof/>
        </w:rPr>
        <w:t>2</w:t>
      </w:r>
      <w:r w:rsidR="002C17BF">
        <w:fldChar w:fldCharType="end"/>
      </w:r>
      <w:r w:rsidRPr="005B4C6D">
        <w:t>.</w:t>
      </w:r>
      <w:r w:rsidR="007675F7">
        <w:t xml:space="preserve"> </w:t>
      </w:r>
      <w:r w:rsidRPr="005B4C6D">
        <w:t>FEM</w:t>
      </w:r>
      <w:r w:rsidR="007675F7">
        <w:t xml:space="preserve"> </w:t>
      </w:r>
      <w:r w:rsidRPr="005B4C6D">
        <w:t>model</w:t>
      </w:r>
      <w:r w:rsidR="007675F7">
        <w:t xml:space="preserve"> </w:t>
      </w:r>
      <w:r w:rsidRPr="005B4C6D">
        <w:t>of</w:t>
      </w:r>
      <w:r w:rsidR="007675F7">
        <w:t xml:space="preserve"> </w:t>
      </w:r>
      <w:r w:rsidRPr="005B4C6D">
        <w:t>a</w:t>
      </w:r>
      <w:r w:rsidR="007675F7">
        <w:t xml:space="preserve"> </w:t>
      </w:r>
      <w:r w:rsidRPr="005B4C6D">
        <w:t>joint</w:t>
      </w:r>
      <w:r w:rsidR="007675F7">
        <w:t xml:space="preserve"> </w:t>
      </w:r>
      <w:r w:rsidRPr="005B4C6D">
        <w:t>for</w:t>
      </w:r>
      <w:r w:rsidR="007675F7">
        <w:t xml:space="preserve"> </w:t>
      </w:r>
      <w:r w:rsidRPr="005B4C6D">
        <w:t>research.</w:t>
      </w:r>
      <w:r w:rsidR="007675F7">
        <w:t xml:space="preserve"> </w:t>
      </w:r>
      <w:r w:rsidRPr="005B4C6D">
        <w:t>It</w:t>
      </w:r>
      <w:r w:rsidR="007675F7">
        <w:t xml:space="preserve"> </w:t>
      </w:r>
      <w:r w:rsidRPr="005B4C6D">
        <w:t>uses</w:t>
      </w:r>
      <w:r w:rsidR="007675F7">
        <w:t xml:space="preserve"> </w:t>
      </w:r>
      <w:r w:rsidRPr="005B4C6D">
        <w:t>spatial</w:t>
      </w:r>
      <w:r w:rsidR="007675F7">
        <w:t xml:space="preserve"> </w:t>
      </w:r>
      <w:r w:rsidRPr="005B4C6D">
        <w:t>3D</w:t>
      </w:r>
      <w:r w:rsidR="007675F7">
        <w:t xml:space="preserve"> </w:t>
      </w:r>
      <w:r w:rsidRPr="005B4C6D">
        <w:t>elements</w:t>
      </w:r>
      <w:r w:rsidR="007675F7">
        <w:t xml:space="preserve"> </w:t>
      </w:r>
      <w:r w:rsidRPr="005B4C6D">
        <w:t>for</w:t>
      </w:r>
      <w:r w:rsidR="007675F7">
        <w:t xml:space="preserve"> </w:t>
      </w:r>
      <w:r w:rsidRPr="005B4C6D">
        <w:t>both</w:t>
      </w:r>
      <w:r w:rsidR="007675F7">
        <w:t xml:space="preserve"> </w:t>
      </w:r>
      <w:r w:rsidRPr="005B4C6D">
        <w:t>plates</w:t>
      </w:r>
      <w:r w:rsidR="007675F7">
        <w:t xml:space="preserve"> </w:t>
      </w:r>
      <w:r w:rsidRPr="005B4C6D">
        <w:t>and</w:t>
      </w:r>
      <w:r w:rsidR="007675F7">
        <w:t xml:space="preserve"> </w:t>
      </w:r>
      <w:r w:rsidRPr="005B4C6D">
        <w:t>bolts.</w:t>
      </w:r>
    </w:p>
    <w:p w14:paraId="6DE02F8C" w14:textId="67EEB5BA" w:rsidR="00C51542" w:rsidRDefault="00C51542" w:rsidP="00C51542">
      <w:pPr>
        <w:pStyle w:val="Cuerpo"/>
      </w:pPr>
      <w:r>
        <w:t>Both</w:t>
      </w:r>
      <w:r w:rsidR="007675F7">
        <w:t xml:space="preserve"> </w:t>
      </w:r>
      <w:r>
        <w:t>webs</w:t>
      </w:r>
      <w:r w:rsidR="007675F7">
        <w:t xml:space="preserve"> </w:t>
      </w:r>
      <w:r>
        <w:t>and</w:t>
      </w:r>
      <w:r w:rsidR="007675F7">
        <w:t xml:space="preserve"> </w:t>
      </w:r>
      <w:r>
        <w:t>flanges</w:t>
      </w:r>
      <w:r w:rsidR="007675F7">
        <w:t xml:space="preserve"> </w:t>
      </w:r>
      <w:r>
        <w:t>of</w:t>
      </w:r>
      <w:r w:rsidR="007675F7">
        <w:t xml:space="preserve"> </w:t>
      </w:r>
      <w:r>
        <w:t>connected</w:t>
      </w:r>
      <w:r w:rsidR="007675F7">
        <w:t xml:space="preserve"> </w:t>
      </w:r>
      <w:r>
        <w:t>members</w:t>
      </w:r>
      <w:r w:rsidR="007675F7">
        <w:t xml:space="preserve"> </w:t>
      </w:r>
      <w:r>
        <w:t>are</w:t>
      </w:r>
      <w:r w:rsidR="007675F7">
        <w:t xml:space="preserve"> </w:t>
      </w:r>
      <w:r>
        <w:t>modeled</w:t>
      </w:r>
      <w:r w:rsidR="007675F7">
        <w:t xml:space="preserve"> </w:t>
      </w:r>
      <w:r>
        <w:t>using</w:t>
      </w:r>
      <w:r w:rsidR="007675F7">
        <w:t xml:space="preserve"> </w:t>
      </w:r>
      <w:r>
        <w:t>shell</w:t>
      </w:r>
      <w:r w:rsidR="007675F7">
        <w:t xml:space="preserve"> </w:t>
      </w:r>
      <w:r>
        <w:t>elements</w:t>
      </w:r>
      <w:r w:rsidR="007675F7">
        <w:t xml:space="preserve"> </w:t>
      </w:r>
      <w:r>
        <w:t>in</w:t>
      </w:r>
      <w:r w:rsidR="007675F7">
        <w:t xml:space="preserve"> </w:t>
      </w:r>
      <w:r>
        <w:t>CBFEM</w:t>
      </w:r>
      <w:r w:rsidR="007675F7">
        <w:t xml:space="preserve"> </w:t>
      </w:r>
      <w:r>
        <w:t>model</w:t>
      </w:r>
      <w:r w:rsidR="007675F7">
        <w:t xml:space="preserve"> </w:t>
      </w:r>
      <w:r>
        <w:t>for</w:t>
      </w:r>
      <w:r w:rsidR="007675F7">
        <w:t xml:space="preserve"> </w:t>
      </w:r>
      <w:r>
        <w:t>which</w:t>
      </w:r>
      <w:r w:rsidR="007675F7">
        <w:t xml:space="preserve"> </w:t>
      </w:r>
      <w:r>
        <w:t>the</w:t>
      </w:r>
      <w:r w:rsidR="007675F7">
        <w:t xml:space="preserve"> </w:t>
      </w:r>
      <w:r>
        <w:t>known</w:t>
      </w:r>
      <w:r w:rsidR="007675F7">
        <w:t xml:space="preserve"> </w:t>
      </w:r>
      <w:r>
        <w:t>and</w:t>
      </w:r>
      <w:r w:rsidR="007675F7">
        <w:t xml:space="preserve"> </w:t>
      </w:r>
      <w:r>
        <w:t>verified</w:t>
      </w:r>
      <w:r w:rsidR="007675F7">
        <w:t xml:space="preserve"> </w:t>
      </w:r>
      <w:r>
        <w:t>solution</w:t>
      </w:r>
      <w:r w:rsidR="007675F7">
        <w:t xml:space="preserve"> </w:t>
      </w:r>
      <w:r>
        <w:t>is</w:t>
      </w:r>
      <w:r w:rsidR="007675F7">
        <w:t xml:space="preserve"> </w:t>
      </w:r>
      <w:r>
        <w:t>available.</w:t>
      </w:r>
    </w:p>
    <w:p w14:paraId="4C8CF9FB" w14:textId="5D8F67B1" w:rsidR="00C51542" w:rsidRDefault="00C51542" w:rsidP="00C51542">
      <w:pPr>
        <w:pStyle w:val="Cuerpo"/>
      </w:pPr>
      <w:r>
        <w:t>The</w:t>
      </w:r>
      <w:r w:rsidR="007675F7">
        <w:t xml:space="preserve"> </w:t>
      </w:r>
      <w:r>
        <w:t>fasteners</w:t>
      </w:r>
      <w:r w:rsidR="007675F7">
        <w:t xml:space="preserve"> </w:t>
      </w:r>
      <w:r>
        <w:t>–</w:t>
      </w:r>
      <w:r w:rsidR="007675F7">
        <w:t xml:space="preserve"> </w:t>
      </w:r>
      <w:r>
        <w:t>bolts</w:t>
      </w:r>
      <w:r w:rsidR="007675F7">
        <w:t xml:space="preserve"> </w:t>
      </w:r>
      <w:r>
        <w:t>and</w:t>
      </w:r>
      <w:r w:rsidR="007675F7">
        <w:t xml:space="preserve"> </w:t>
      </w:r>
      <w:r>
        <w:t>welds</w:t>
      </w:r>
      <w:r w:rsidR="007675F7">
        <w:t xml:space="preserve"> </w:t>
      </w:r>
      <w:r>
        <w:t>–</w:t>
      </w:r>
      <w:r w:rsidR="007675F7">
        <w:t xml:space="preserve"> </w:t>
      </w:r>
      <w:r>
        <w:t>are</w:t>
      </w:r>
      <w:r w:rsidR="007675F7">
        <w:t xml:space="preserve"> </w:t>
      </w:r>
      <w:r>
        <w:t>the</w:t>
      </w:r>
      <w:r w:rsidR="007675F7">
        <w:t xml:space="preserve"> </w:t>
      </w:r>
      <w:r>
        <w:t>most</w:t>
      </w:r>
      <w:r w:rsidR="007675F7">
        <w:t xml:space="preserve"> </w:t>
      </w:r>
      <w:r>
        <w:t>difficult</w:t>
      </w:r>
      <w:r w:rsidR="007675F7">
        <w:t xml:space="preserve"> </w:t>
      </w:r>
      <w:r>
        <w:t>in</w:t>
      </w:r>
      <w:r w:rsidR="007675F7">
        <w:t xml:space="preserve"> </w:t>
      </w:r>
      <w:r>
        <w:t>the</w:t>
      </w:r>
      <w:r w:rsidR="007675F7">
        <w:t xml:space="preserve"> </w:t>
      </w:r>
      <w:r>
        <w:t>point</w:t>
      </w:r>
      <w:r w:rsidR="007675F7">
        <w:t xml:space="preserve"> </w:t>
      </w:r>
      <w:r>
        <w:t>of</w:t>
      </w:r>
      <w:r w:rsidR="007675F7">
        <w:t xml:space="preserve"> </w:t>
      </w:r>
      <w:r>
        <w:t>view</w:t>
      </w:r>
      <w:r w:rsidR="007675F7">
        <w:t xml:space="preserve"> </w:t>
      </w:r>
      <w:r>
        <w:t>of</w:t>
      </w:r>
      <w:r w:rsidR="007675F7">
        <w:t xml:space="preserve"> </w:t>
      </w:r>
      <w:r>
        <w:t>the</w:t>
      </w:r>
      <w:r w:rsidR="007675F7">
        <w:t xml:space="preserve"> </w:t>
      </w:r>
      <w:r>
        <w:t>analysis</w:t>
      </w:r>
      <w:r w:rsidR="007675F7">
        <w:t xml:space="preserve"> </w:t>
      </w:r>
      <w:r>
        <w:t>model.</w:t>
      </w:r>
      <w:r w:rsidR="007675F7">
        <w:t xml:space="preserve"> </w:t>
      </w:r>
      <w:r>
        <w:t>Modeling</w:t>
      </w:r>
      <w:r w:rsidR="007675F7">
        <w:t xml:space="preserve"> </w:t>
      </w:r>
      <w:r>
        <w:t>of</w:t>
      </w:r>
      <w:r w:rsidR="007675F7">
        <w:t xml:space="preserve"> </w:t>
      </w:r>
      <w:r>
        <w:t>such</w:t>
      </w:r>
      <w:r w:rsidR="007675F7">
        <w:t xml:space="preserve"> </w:t>
      </w:r>
      <w:r>
        <w:t>elements</w:t>
      </w:r>
      <w:r w:rsidR="007675F7">
        <w:t xml:space="preserve"> </w:t>
      </w:r>
      <w:r>
        <w:t>in</w:t>
      </w:r>
      <w:r w:rsidR="007675F7">
        <w:t xml:space="preserve"> </w:t>
      </w:r>
      <w:r>
        <w:t>general</w:t>
      </w:r>
      <w:r w:rsidR="007675F7">
        <w:t xml:space="preserve"> </w:t>
      </w:r>
      <w:r>
        <w:t>FEM</w:t>
      </w:r>
      <w:r w:rsidR="007675F7">
        <w:t xml:space="preserve"> </w:t>
      </w:r>
      <w:r>
        <w:t>programs</w:t>
      </w:r>
      <w:r w:rsidR="007675F7">
        <w:t xml:space="preserve"> </w:t>
      </w:r>
      <w:r>
        <w:t>is</w:t>
      </w:r>
      <w:r w:rsidR="007675F7">
        <w:t xml:space="preserve"> </w:t>
      </w:r>
      <w:r>
        <w:t>difficult</w:t>
      </w:r>
      <w:r w:rsidR="007675F7">
        <w:t xml:space="preserve"> </w:t>
      </w:r>
      <w:r>
        <w:t>because</w:t>
      </w:r>
      <w:r w:rsidR="007675F7">
        <w:t xml:space="preserve"> </w:t>
      </w:r>
      <w:r>
        <w:t>the</w:t>
      </w:r>
      <w:r w:rsidR="007675F7">
        <w:t xml:space="preserve"> </w:t>
      </w:r>
      <w:r>
        <w:t>programs</w:t>
      </w:r>
      <w:r w:rsidR="007675F7">
        <w:t xml:space="preserve"> </w:t>
      </w:r>
      <w:r>
        <w:t>do</w:t>
      </w:r>
      <w:r w:rsidR="007675F7">
        <w:t xml:space="preserve"> </w:t>
      </w:r>
      <w:r>
        <w:t>not</w:t>
      </w:r>
      <w:r w:rsidR="007675F7">
        <w:t xml:space="preserve"> </w:t>
      </w:r>
      <w:r>
        <w:t>offer</w:t>
      </w:r>
      <w:r w:rsidR="007675F7">
        <w:t xml:space="preserve"> </w:t>
      </w:r>
      <w:r>
        <w:t>required</w:t>
      </w:r>
      <w:r w:rsidR="007675F7">
        <w:t xml:space="preserve"> </w:t>
      </w:r>
      <w:r>
        <w:t>properties.</w:t>
      </w:r>
      <w:r w:rsidR="007675F7">
        <w:t xml:space="preserve"> </w:t>
      </w:r>
      <w:r>
        <w:t>Thus,</w:t>
      </w:r>
      <w:r w:rsidR="007675F7">
        <w:t xml:space="preserve"> </w:t>
      </w:r>
      <w:r>
        <w:t>special</w:t>
      </w:r>
      <w:r w:rsidR="007675F7">
        <w:t xml:space="preserve"> </w:t>
      </w:r>
      <w:r>
        <w:t>FEM</w:t>
      </w:r>
      <w:r w:rsidR="007675F7">
        <w:t xml:space="preserve"> </w:t>
      </w:r>
      <w:r>
        <w:t>components</w:t>
      </w:r>
      <w:r w:rsidR="007675F7">
        <w:t xml:space="preserve"> </w:t>
      </w:r>
      <w:r>
        <w:t>had</w:t>
      </w:r>
      <w:r w:rsidR="007675F7">
        <w:t xml:space="preserve"> </w:t>
      </w:r>
      <w:r>
        <w:t>to</w:t>
      </w:r>
      <w:r w:rsidR="007675F7">
        <w:t xml:space="preserve"> </w:t>
      </w:r>
      <w:r>
        <w:t>be</w:t>
      </w:r>
      <w:r w:rsidR="007675F7">
        <w:t xml:space="preserve"> </w:t>
      </w:r>
      <w:r>
        <w:t>developed</w:t>
      </w:r>
      <w:r w:rsidR="007675F7">
        <w:t xml:space="preserve"> </w:t>
      </w:r>
      <w:r>
        <w:t>to</w:t>
      </w:r>
      <w:r w:rsidR="007675F7">
        <w:t xml:space="preserve"> </w:t>
      </w:r>
      <w:r>
        <w:t>model</w:t>
      </w:r>
      <w:r w:rsidR="007675F7">
        <w:t xml:space="preserve"> </w:t>
      </w:r>
      <w:r>
        <w:t>the</w:t>
      </w:r>
      <w:r w:rsidR="007675F7">
        <w:t xml:space="preserve"> </w:t>
      </w:r>
      <w:r>
        <w:t>welds</w:t>
      </w:r>
      <w:r w:rsidR="007675F7">
        <w:t xml:space="preserve"> </w:t>
      </w:r>
      <w:r>
        <w:t>and</w:t>
      </w:r>
      <w:r w:rsidR="007675F7">
        <w:t xml:space="preserve"> </w:t>
      </w:r>
      <w:r>
        <w:t>bolts</w:t>
      </w:r>
      <w:r w:rsidR="007675F7">
        <w:t xml:space="preserve"> </w:t>
      </w:r>
      <w:r w:rsidR="00554251">
        <w:t>behaviour</w:t>
      </w:r>
      <w:r w:rsidR="007675F7">
        <w:t xml:space="preserve"> </w:t>
      </w:r>
      <w:r>
        <w:t>in</w:t>
      </w:r>
      <w:r w:rsidR="007675F7">
        <w:t xml:space="preserve"> </w:t>
      </w:r>
      <w:r>
        <w:t>a</w:t>
      </w:r>
      <w:r w:rsidR="007675F7">
        <w:t xml:space="preserve"> </w:t>
      </w:r>
      <w:r>
        <w:t>joint.</w:t>
      </w:r>
    </w:p>
    <w:p w14:paraId="1C668898" w14:textId="77777777" w:rsidR="00EF465C" w:rsidRDefault="00530D81" w:rsidP="00EF465C">
      <w:pPr>
        <w:pStyle w:val="Cuerpo"/>
        <w:keepNext/>
        <w:spacing w:after="0"/>
      </w:pPr>
      <w:r w:rsidRPr="0038002C">
        <w:rPr>
          <w:noProof/>
        </w:rPr>
        <w:drawing>
          <wp:inline distT="0" distB="0" distL="0" distR="0" wp14:anchorId="162D2017" wp14:editId="5A209997">
            <wp:extent cx="5760000" cy="2747263"/>
            <wp:effectExtent l="0" t="0" r="0" b="0"/>
            <wp:docPr id="58" name="Picture 58" descr="https://resources.ideastatica.com/Content/02_Steel/Theoretical_background/Pictures/CBFEM-bolted_conne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sources.ideastatica.com/Content/02_Steel/Theoretical_background/Pictures/CBFEM-bolted_connectio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4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EF038" w14:textId="0FBA1C87" w:rsidR="00C51542" w:rsidRPr="00EF465C" w:rsidRDefault="00EF465C" w:rsidP="00EF465C">
      <w:pPr>
        <w:pStyle w:val="Descripcin"/>
      </w:pPr>
      <w:r w:rsidRPr="00EF465C">
        <w:t>Figure</w:t>
      </w:r>
      <w:r w:rsidR="007675F7">
        <w:t xml:space="preserve"> </w:t>
      </w:r>
      <w:r w:rsidR="002C17BF">
        <w:fldChar w:fldCharType="begin"/>
      </w:r>
      <w:r w:rsidR="002C17BF">
        <w:instrText xml:space="preserve"> STYLEREF 1 \s </w:instrText>
      </w:r>
      <w:r w:rsidR="002C17BF">
        <w:fldChar w:fldCharType="separate"/>
      </w:r>
      <w:r w:rsidR="00F935FC">
        <w:rPr>
          <w:noProof/>
        </w:rPr>
        <w:t>0</w:t>
      </w:r>
      <w:r w:rsidR="002C17BF">
        <w:fldChar w:fldCharType="end"/>
      </w:r>
      <w:r w:rsidR="002C17BF">
        <w:t>.</w:t>
      </w:r>
      <w:r w:rsidR="002C17BF">
        <w:fldChar w:fldCharType="begin"/>
      </w:r>
      <w:r w:rsidR="002C17BF">
        <w:instrText xml:space="preserve"> SEQ Figure \* ARABIC \s 1 </w:instrText>
      </w:r>
      <w:r w:rsidR="002C17BF">
        <w:fldChar w:fldCharType="separate"/>
      </w:r>
      <w:r w:rsidR="00F935FC">
        <w:rPr>
          <w:noProof/>
        </w:rPr>
        <w:t>3</w:t>
      </w:r>
      <w:r w:rsidR="002C17BF">
        <w:fldChar w:fldCharType="end"/>
      </w:r>
      <w:r w:rsidRPr="00EF465C">
        <w:t>.</w:t>
      </w:r>
      <w:r w:rsidR="007675F7">
        <w:t xml:space="preserve"> </w:t>
      </w:r>
      <w:r w:rsidRPr="00EF465C">
        <w:t>CBFEM</w:t>
      </w:r>
      <w:r w:rsidR="007675F7">
        <w:t xml:space="preserve"> </w:t>
      </w:r>
      <w:r w:rsidRPr="00EF465C">
        <w:t>model</w:t>
      </w:r>
      <w:r w:rsidR="007675F7">
        <w:t xml:space="preserve"> </w:t>
      </w:r>
      <w:r w:rsidRPr="00EF465C">
        <w:t>of</w:t>
      </w:r>
      <w:r w:rsidR="007675F7">
        <w:t xml:space="preserve"> </w:t>
      </w:r>
      <w:r w:rsidRPr="00EF465C">
        <w:t>bolted</w:t>
      </w:r>
      <w:r w:rsidR="007675F7">
        <w:t xml:space="preserve"> </w:t>
      </w:r>
      <w:r w:rsidRPr="00EF465C">
        <w:t>connection</w:t>
      </w:r>
      <w:r w:rsidR="007675F7">
        <w:t xml:space="preserve"> </w:t>
      </w:r>
      <w:r w:rsidRPr="00EF465C">
        <w:t>by</w:t>
      </w:r>
      <w:r w:rsidR="007675F7">
        <w:t xml:space="preserve"> </w:t>
      </w:r>
      <w:r w:rsidRPr="00EF465C">
        <w:t>end</w:t>
      </w:r>
      <w:r w:rsidR="007675F7">
        <w:t xml:space="preserve"> </w:t>
      </w:r>
      <w:r w:rsidRPr="00EF465C">
        <w:t>plates.</w:t>
      </w:r>
    </w:p>
    <w:p w14:paraId="597D7576" w14:textId="58E9B25E" w:rsidR="00C51542" w:rsidRDefault="00C51542" w:rsidP="00C51542">
      <w:pPr>
        <w:pStyle w:val="Cuerpo"/>
      </w:pPr>
      <w:r>
        <w:lastRenderedPageBreak/>
        <w:t>Joints</w:t>
      </w:r>
      <w:r w:rsidR="007675F7">
        <w:t xml:space="preserve"> </w:t>
      </w:r>
      <w:r>
        <w:t>of</w:t>
      </w:r>
      <w:r w:rsidR="007675F7">
        <w:t xml:space="preserve"> </w:t>
      </w:r>
      <w:r>
        <w:t>members</w:t>
      </w:r>
      <w:r w:rsidR="007675F7">
        <w:t xml:space="preserve"> </w:t>
      </w:r>
      <w:r>
        <w:t>are</w:t>
      </w:r>
      <w:r w:rsidR="007675F7">
        <w:t xml:space="preserve"> </w:t>
      </w:r>
      <w:r>
        <w:t>modeled</w:t>
      </w:r>
      <w:r w:rsidR="007675F7">
        <w:t xml:space="preserve"> </w:t>
      </w:r>
      <w:r>
        <w:t>as</w:t>
      </w:r>
      <w:r w:rsidR="007675F7">
        <w:t xml:space="preserve"> </w:t>
      </w:r>
      <w:r>
        <w:t>massless</w:t>
      </w:r>
      <w:r w:rsidR="007675F7">
        <w:t xml:space="preserve"> </w:t>
      </w:r>
      <w:r>
        <w:t>points</w:t>
      </w:r>
      <w:r w:rsidR="007675F7">
        <w:t xml:space="preserve"> </w:t>
      </w:r>
      <w:r>
        <w:t>when</w:t>
      </w:r>
      <w:r w:rsidR="007675F7">
        <w:t xml:space="preserve"> </w:t>
      </w:r>
      <w:r>
        <w:t>analyzing</w:t>
      </w:r>
      <w:r w:rsidR="007675F7">
        <w:t xml:space="preserve"> </w:t>
      </w:r>
      <w:r>
        <w:t>steel</w:t>
      </w:r>
      <w:r w:rsidR="007675F7">
        <w:t xml:space="preserve"> </w:t>
      </w:r>
      <w:r>
        <w:t>frame</w:t>
      </w:r>
      <w:r w:rsidR="007675F7">
        <w:t xml:space="preserve"> </w:t>
      </w:r>
      <w:r>
        <w:t>or</w:t>
      </w:r>
      <w:r w:rsidR="007675F7">
        <w:t xml:space="preserve"> </w:t>
      </w:r>
      <w:r>
        <w:t>girder</w:t>
      </w:r>
      <w:r w:rsidR="007675F7">
        <w:t xml:space="preserve"> </w:t>
      </w:r>
      <w:r>
        <w:t>structure.</w:t>
      </w:r>
      <w:r w:rsidR="007675F7">
        <w:t xml:space="preserve"> </w:t>
      </w:r>
      <w:r>
        <w:t>The</w:t>
      </w:r>
      <w:r w:rsidR="007675F7">
        <w:t xml:space="preserve"> </w:t>
      </w:r>
      <w:r>
        <w:t>resultant</w:t>
      </w:r>
      <w:r w:rsidR="007675F7">
        <w:t xml:space="preserve"> </w:t>
      </w:r>
      <w:r>
        <w:t>of</w:t>
      </w:r>
      <w:r w:rsidR="007675F7">
        <w:t xml:space="preserve"> </w:t>
      </w:r>
      <w:r>
        <w:t>forces</w:t>
      </w:r>
      <w:r w:rsidR="007675F7">
        <w:t xml:space="preserve"> </w:t>
      </w:r>
      <w:r>
        <w:t>from</w:t>
      </w:r>
      <w:r w:rsidR="007675F7">
        <w:t xml:space="preserve"> </w:t>
      </w:r>
      <w:r>
        <w:t>all</w:t>
      </w:r>
      <w:r w:rsidR="007675F7">
        <w:t xml:space="preserve"> </w:t>
      </w:r>
      <w:r>
        <w:t>members</w:t>
      </w:r>
      <w:r w:rsidR="007675F7">
        <w:t xml:space="preserve"> </w:t>
      </w:r>
      <w:r>
        <w:t>in</w:t>
      </w:r>
      <w:r w:rsidR="007675F7">
        <w:t xml:space="preserve"> </w:t>
      </w:r>
      <w:r>
        <w:t>the</w:t>
      </w:r>
      <w:r w:rsidR="007675F7">
        <w:t xml:space="preserve"> </w:t>
      </w:r>
      <w:r>
        <w:t>joint</w:t>
      </w:r>
      <w:r w:rsidR="007675F7">
        <w:t xml:space="preserve"> </w:t>
      </w:r>
      <w:r>
        <w:t>is</w:t>
      </w:r>
      <w:r w:rsidR="007675F7">
        <w:t xml:space="preserve"> </w:t>
      </w:r>
      <w:r>
        <w:t>zero</w:t>
      </w:r>
      <w:r w:rsidR="007675F7">
        <w:t xml:space="preserve"> </w:t>
      </w:r>
      <w:r>
        <w:t>–</w:t>
      </w:r>
      <w:r w:rsidR="007675F7">
        <w:t xml:space="preserve"> </w:t>
      </w:r>
      <w:r>
        <w:t>the</w:t>
      </w:r>
      <w:r w:rsidR="007675F7">
        <w:t xml:space="preserve"> </w:t>
      </w:r>
      <w:r>
        <w:t>whole</w:t>
      </w:r>
      <w:r w:rsidR="007675F7">
        <w:t xml:space="preserve"> </w:t>
      </w:r>
      <w:r>
        <w:t>joint</w:t>
      </w:r>
      <w:r w:rsidR="007675F7">
        <w:t xml:space="preserve"> </w:t>
      </w:r>
      <w:r>
        <w:t>is</w:t>
      </w:r>
      <w:r w:rsidR="007675F7">
        <w:t xml:space="preserve"> </w:t>
      </w:r>
      <w:r>
        <w:t>in</w:t>
      </w:r>
      <w:r w:rsidR="007675F7">
        <w:t xml:space="preserve"> </w:t>
      </w:r>
      <w:r>
        <w:t>equilibrium.</w:t>
      </w:r>
    </w:p>
    <w:p w14:paraId="2CBB6622" w14:textId="37DB6BAE" w:rsidR="00C51542" w:rsidRDefault="00C51542" w:rsidP="00C51542">
      <w:pPr>
        <w:pStyle w:val="Cuerpo"/>
      </w:pPr>
      <w:r>
        <w:t>The</w:t>
      </w:r>
      <w:r w:rsidR="007675F7">
        <w:t xml:space="preserve"> </w:t>
      </w:r>
      <w:r>
        <w:t>real</w:t>
      </w:r>
      <w:r w:rsidR="007675F7">
        <w:t xml:space="preserve"> </w:t>
      </w:r>
      <w:r>
        <w:t>shape</w:t>
      </w:r>
      <w:r w:rsidR="007675F7">
        <w:t xml:space="preserve"> </w:t>
      </w:r>
      <w:r>
        <w:t>of</w:t>
      </w:r>
      <w:r w:rsidR="007675F7">
        <w:t xml:space="preserve"> </w:t>
      </w:r>
      <w:r>
        <w:t>a</w:t>
      </w:r>
      <w:r w:rsidR="007675F7">
        <w:t xml:space="preserve"> </w:t>
      </w:r>
      <w:r>
        <w:t>joint</w:t>
      </w:r>
      <w:r w:rsidR="007675F7">
        <w:t xml:space="preserve"> </w:t>
      </w:r>
      <w:r>
        <w:t>is</w:t>
      </w:r>
      <w:r w:rsidR="007675F7">
        <w:t xml:space="preserve"> </w:t>
      </w:r>
      <w:r>
        <w:t>not</w:t>
      </w:r>
      <w:r w:rsidR="007675F7">
        <w:t xml:space="preserve"> </w:t>
      </w:r>
      <w:r>
        <w:t>known</w:t>
      </w:r>
      <w:r w:rsidR="007675F7">
        <w:t xml:space="preserve"> </w:t>
      </w:r>
      <w:r>
        <w:t>in</w:t>
      </w:r>
      <w:r w:rsidR="007675F7">
        <w:t xml:space="preserve"> </w:t>
      </w:r>
      <w:r>
        <w:t>the</w:t>
      </w:r>
      <w:r w:rsidR="007675F7">
        <w:t xml:space="preserve"> </w:t>
      </w:r>
      <w:r>
        <w:t>structural</w:t>
      </w:r>
      <w:r w:rsidR="007675F7">
        <w:t xml:space="preserve"> </w:t>
      </w:r>
      <w:r>
        <w:t>model.</w:t>
      </w:r>
      <w:r w:rsidR="007675F7">
        <w:t xml:space="preserve"> </w:t>
      </w:r>
      <w:r>
        <w:t>The</w:t>
      </w:r>
      <w:r w:rsidR="007675F7">
        <w:t xml:space="preserve"> </w:t>
      </w:r>
      <w:r>
        <w:t>engineer</w:t>
      </w:r>
      <w:r w:rsidR="007675F7">
        <w:t xml:space="preserve"> </w:t>
      </w:r>
      <w:r>
        <w:t>only</w:t>
      </w:r>
      <w:r w:rsidR="007675F7">
        <w:t xml:space="preserve"> </w:t>
      </w:r>
      <w:r>
        <w:t>defines</w:t>
      </w:r>
      <w:r w:rsidR="007675F7">
        <w:t xml:space="preserve"> </w:t>
      </w:r>
      <w:r>
        <w:t>whether</w:t>
      </w:r>
      <w:r w:rsidR="007675F7">
        <w:t xml:space="preserve"> </w:t>
      </w:r>
      <w:r>
        <w:t>the</w:t>
      </w:r>
      <w:r w:rsidR="007675F7">
        <w:t xml:space="preserve"> </w:t>
      </w:r>
      <w:r>
        <w:t>joint</w:t>
      </w:r>
      <w:r w:rsidR="007675F7">
        <w:t xml:space="preserve"> </w:t>
      </w:r>
      <w:r>
        <w:t>is</w:t>
      </w:r>
      <w:r w:rsidR="007675F7">
        <w:t xml:space="preserve"> </w:t>
      </w:r>
      <w:r>
        <w:t>assumed</w:t>
      </w:r>
      <w:r w:rsidR="007675F7">
        <w:t xml:space="preserve"> </w:t>
      </w:r>
      <w:r>
        <w:t>to</w:t>
      </w:r>
      <w:r w:rsidR="007675F7">
        <w:t xml:space="preserve"> </w:t>
      </w:r>
      <w:r>
        <w:t>be</w:t>
      </w:r>
      <w:r w:rsidR="007675F7">
        <w:t xml:space="preserve"> </w:t>
      </w:r>
      <w:r>
        <w:t>rigid</w:t>
      </w:r>
      <w:r w:rsidR="007675F7">
        <w:t xml:space="preserve"> </w:t>
      </w:r>
      <w:r>
        <w:t>or</w:t>
      </w:r>
      <w:r w:rsidR="007675F7">
        <w:t xml:space="preserve"> </w:t>
      </w:r>
      <w:r>
        <w:t>hinged.</w:t>
      </w:r>
    </w:p>
    <w:p w14:paraId="2C49EB36" w14:textId="5BC6008D" w:rsidR="00C51542" w:rsidRDefault="00C51542" w:rsidP="00C51542">
      <w:pPr>
        <w:pStyle w:val="Cuerpo"/>
      </w:pPr>
      <w:r>
        <w:t>It</w:t>
      </w:r>
      <w:r w:rsidR="007675F7">
        <w:t xml:space="preserve"> </w:t>
      </w:r>
      <w:r>
        <w:t>is</w:t>
      </w:r>
      <w:r w:rsidR="007675F7">
        <w:t xml:space="preserve"> </w:t>
      </w:r>
      <w:r>
        <w:t>necessary</w:t>
      </w:r>
      <w:r w:rsidR="007675F7">
        <w:t xml:space="preserve"> </w:t>
      </w:r>
      <w:r>
        <w:t>to</w:t>
      </w:r>
      <w:r w:rsidR="007675F7">
        <w:t xml:space="preserve"> </w:t>
      </w:r>
      <w:r>
        <w:t>create</w:t>
      </w:r>
      <w:r w:rsidR="007675F7">
        <w:t xml:space="preserve"> </w:t>
      </w:r>
      <w:r>
        <w:t>the</w:t>
      </w:r>
      <w:r w:rsidR="007675F7">
        <w:t xml:space="preserve"> </w:t>
      </w:r>
      <w:r>
        <w:t>trustworthy</w:t>
      </w:r>
      <w:r w:rsidR="007675F7">
        <w:t xml:space="preserve"> </w:t>
      </w:r>
      <w:r>
        <w:t>model</w:t>
      </w:r>
      <w:r w:rsidR="007675F7">
        <w:t xml:space="preserve"> </w:t>
      </w:r>
      <w:r>
        <w:t>of</w:t>
      </w:r>
      <w:r w:rsidR="007675F7">
        <w:t xml:space="preserve"> </w:t>
      </w:r>
      <w:r>
        <w:t>joint,</w:t>
      </w:r>
      <w:r w:rsidR="007675F7">
        <w:t xml:space="preserve"> </w:t>
      </w:r>
      <w:r>
        <w:t>which</w:t>
      </w:r>
      <w:r w:rsidR="007675F7">
        <w:t xml:space="preserve"> </w:t>
      </w:r>
      <w:r>
        <w:t>respect</w:t>
      </w:r>
      <w:r w:rsidR="007675F7">
        <w:t xml:space="preserve"> </w:t>
      </w:r>
      <w:r>
        <w:t>the</w:t>
      </w:r>
      <w:r w:rsidR="007675F7">
        <w:t xml:space="preserve"> </w:t>
      </w:r>
      <w:r>
        <w:t>real</w:t>
      </w:r>
      <w:r w:rsidR="007675F7">
        <w:t xml:space="preserve"> </w:t>
      </w:r>
      <w:r>
        <w:t>state,</w:t>
      </w:r>
      <w:r w:rsidR="007675F7">
        <w:t xml:space="preserve"> </w:t>
      </w:r>
      <w:r>
        <w:t>to</w:t>
      </w:r>
      <w:r w:rsidR="007675F7">
        <w:t xml:space="preserve"> </w:t>
      </w:r>
      <w:r>
        <w:t>design</w:t>
      </w:r>
      <w:r w:rsidR="007675F7">
        <w:t xml:space="preserve"> </w:t>
      </w:r>
      <w:r>
        <w:t>the</w:t>
      </w:r>
      <w:r w:rsidR="007675F7">
        <w:t xml:space="preserve"> </w:t>
      </w:r>
      <w:r>
        <w:t>joint</w:t>
      </w:r>
      <w:r w:rsidR="007675F7">
        <w:t xml:space="preserve"> </w:t>
      </w:r>
      <w:r>
        <w:t>properly.</w:t>
      </w:r>
      <w:r w:rsidR="007675F7">
        <w:t xml:space="preserve"> </w:t>
      </w:r>
      <w:r>
        <w:t>The</w:t>
      </w:r>
      <w:r w:rsidR="007675F7">
        <w:t xml:space="preserve"> </w:t>
      </w:r>
      <w:r>
        <w:t>ends</w:t>
      </w:r>
      <w:r w:rsidR="007675F7">
        <w:t xml:space="preserve"> </w:t>
      </w:r>
      <w:r>
        <w:t>of</w:t>
      </w:r>
      <w:r w:rsidR="007675F7">
        <w:t xml:space="preserve"> </w:t>
      </w:r>
      <w:r>
        <w:t>members</w:t>
      </w:r>
      <w:r w:rsidR="007675F7">
        <w:t xml:space="preserve"> </w:t>
      </w:r>
      <w:r>
        <w:t>with</w:t>
      </w:r>
      <w:r w:rsidR="007675F7">
        <w:t xml:space="preserve"> </w:t>
      </w:r>
      <w:r>
        <w:t>the</w:t>
      </w:r>
      <w:r w:rsidR="007675F7">
        <w:t xml:space="preserve"> </w:t>
      </w:r>
      <w:r>
        <w:t>length</w:t>
      </w:r>
      <w:r w:rsidR="007675F7">
        <w:t xml:space="preserve"> </w:t>
      </w:r>
      <w:r>
        <w:t>of</w:t>
      </w:r>
      <w:r w:rsidR="007675F7">
        <w:t xml:space="preserve"> </w:t>
      </w:r>
      <w:r>
        <w:t>a</w:t>
      </w:r>
      <w:r w:rsidR="007675F7">
        <w:t xml:space="preserve"> </w:t>
      </w:r>
      <w:r>
        <w:t>2–3</w:t>
      </w:r>
      <w:r w:rsidR="007675F7">
        <w:t xml:space="preserve"> </w:t>
      </w:r>
      <w:r>
        <w:t>multiple</w:t>
      </w:r>
      <w:r w:rsidR="007675F7">
        <w:t xml:space="preserve"> </w:t>
      </w:r>
      <w:r>
        <w:t>of</w:t>
      </w:r>
      <w:r w:rsidR="007675F7">
        <w:t xml:space="preserve"> </w:t>
      </w:r>
      <w:r>
        <w:t>maximal</w:t>
      </w:r>
      <w:r w:rsidR="007675F7">
        <w:t xml:space="preserve"> </w:t>
      </w:r>
      <w:r>
        <w:t>cross-section</w:t>
      </w:r>
      <w:r w:rsidR="007675F7">
        <w:t xml:space="preserve"> </w:t>
      </w:r>
      <w:r>
        <w:t>height</w:t>
      </w:r>
      <w:r w:rsidR="007675F7">
        <w:t xml:space="preserve"> </w:t>
      </w:r>
      <w:r>
        <w:t>are</w:t>
      </w:r>
      <w:r w:rsidR="007675F7">
        <w:t xml:space="preserve"> </w:t>
      </w:r>
      <w:r>
        <w:t>used</w:t>
      </w:r>
      <w:r w:rsidR="007675F7">
        <w:t xml:space="preserve"> </w:t>
      </w:r>
      <w:r>
        <w:t>in</w:t>
      </w:r>
      <w:r w:rsidR="007675F7">
        <w:t xml:space="preserve"> </w:t>
      </w:r>
      <w:r>
        <w:t>the</w:t>
      </w:r>
      <w:r w:rsidR="007675F7">
        <w:t xml:space="preserve"> </w:t>
      </w:r>
      <w:r>
        <w:t>CBFEM</w:t>
      </w:r>
      <w:r w:rsidR="007675F7">
        <w:t xml:space="preserve"> </w:t>
      </w:r>
      <w:r>
        <w:t>method.</w:t>
      </w:r>
      <w:r w:rsidR="007675F7">
        <w:t xml:space="preserve"> </w:t>
      </w:r>
      <w:r>
        <w:t>These</w:t>
      </w:r>
      <w:r w:rsidR="007675F7">
        <w:t xml:space="preserve"> </w:t>
      </w:r>
      <w:r>
        <w:t>segments</w:t>
      </w:r>
      <w:r w:rsidR="007675F7">
        <w:t xml:space="preserve"> </w:t>
      </w:r>
      <w:r>
        <w:t>are</w:t>
      </w:r>
      <w:r w:rsidR="007675F7">
        <w:t xml:space="preserve"> </w:t>
      </w:r>
      <w:r>
        <w:t>modeled</w:t>
      </w:r>
      <w:r w:rsidR="007675F7">
        <w:t xml:space="preserve"> </w:t>
      </w:r>
      <w:r>
        <w:t>using</w:t>
      </w:r>
      <w:r w:rsidR="007675F7">
        <w:t xml:space="preserve"> </w:t>
      </w:r>
      <w:r>
        <w:t>shell</w:t>
      </w:r>
      <w:r w:rsidR="007675F7">
        <w:t xml:space="preserve"> </w:t>
      </w:r>
      <w:r>
        <w:t>elements.</w:t>
      </w:r>
    </w:p>
    <w:p w14:paraId="37DC90A7" w14:textId="77777777" w:rsidR="00AC0D63" w:rsidRDefault="00AC0D63" w:rsidP="00AC0D63">
      <w:pPr>
        <w:pStyle w:val="Cuerpo"/>
        <w:keepNext/>
      </w:pPr>
      <w:r w:rsidRPr="0038002C">
        <w:rPr>
          <w:noProof/>
        </w:rPr>
        <w:drawing>
          <wp:inline distT="0" distB="0" distL="0" distR="0" wp14:anchorId="789639FD" wp14:editId="51F3D881">
            <wp:extent cx="5760000" cy="2763856"/>
            <wp:effectExtent l="0" t="0" r="0" b="0"/>
            <wp:docPr id="57" name="Picture 57" descr="https://resources.ideastatica.com/Content/02_Steel/Theoretical_background/Pictures/Massless_jo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sources.ideastatica.com/Content/02_Steel/Theoretical_background/Pictures/Massless_join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6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14DAF" w14:textId="31E2A8E2" w:rsidR="00C51542" w:rsidRPr="00AC0D63" w:rsidRDefault="00AC0D63" w:rsidP="00AC0D63">
      <w:pPr>
        <w:pStyle w:val="Descripcin"/>
      </w:pPr>
      <w:r w:rsidRPr="00AC0D63">
        <w:t>Figure</w:t>
      </w:r>
      <w:r w:rsidR="007675F7">
        <w:t xml:space="preserve"> </w:t>
      </w:r>
      <w:r w:rsidR="002C17BF">
        <w:fldChar w:fldCharType="begin"/>
      </w:r>
      <w:r w:rsidR="002C17BF">
        <w:instrText xml:space="preserve"> STYLEREF 1 \s </w:instrText>
      </w:r>
      <w:r w:rsidR="002C17BF">
        <w:fldChar w:fldCharType="separate"/>
      </w:r>
      <w:r w:rsidR="00F935FC">
        <w:rPr>
          <w:noProof/>
        </w:rPr>
        <w:t>0</w:t>
      </w:r>
      <w:r w:rsidR="002C17BF">
        <w:fldChar w:fldCharType="end"/>
      </w:r>
      <w:r w:rsidR="002C17BF">
        <w:t>.</w:t>
      </w:r>
      <w:r w:rsidR="002C17BF">
        <w:fldChar w:fldCharType="begin"/>
      </w:r>
      <w:r w:rsidR="002C17BF">
        <w:instrText xml:space="preserve"> SEQ Figure \* ARABIC \s 1 </w:instrText>
      </w:r>
      <w:r w:rsidR="002C17BF">
        <w:fldChar w:fldCharType="separate"/>
      </w:r>
      <w:r w:rsidR="00F935FC">
        <w:rPr>
          <w:noProof/>
        </w:rPr>
        <w:t>4</w:t>
      </w:r>
      <w:r w:rsidR="002C17BF">
        <w:fldChar w:fldCharType="end"/>
      </w:r>
      <w:r w:rsidRPr="00AC0D63">
        <w:t>.</w:t>
      </w:r>
      <w:r w:rsidR="007675F7">
        <w:t xml:space="preserve"> </w:t>
      </w:r>
      <w:r w:rsidRPr="00AC0D63">
        <w:t>A</w:t>
      </w:r>
      <w:r w:rsidR="007675F7">
        <w:t xml:space="preserve"> </w:t>
      </w:r>
      <w:r w:rsidRPr="00AC0D63">
        <w:t>theoretical</w:t>
      </w:r>
      <w:r w:rsidR="007675F7">
        <w:t xml:space="preserve"> </w:t>
      </w:r>
      <w:r w:rsidRPr="00AC0D63">
        <w:t>(massless)</w:t>
      </w:r>
      <w:r w:rsidR="007675F7">
        <w:t xml:space="preserve"> </w:t>
      </w:r>
      <w:r w:rsidRPr="00AC0D63">
        <w:t>joint</w:t>
      </w:r>
      <w:r w:rsidR="007675F7">
        <w:t xml:space="preserve"> </w:t>
      </w:r>
      <w:r w:rsidRPr="00AC0D63">
        <w:t>and</w:t>
      </w:r>
      <w:r w:rsidR="007675F7">
        <w:t xml:space="preserve"> </w:t>
      </w:r>
      <w:r w:rsidRPr="00AC0D63">
        <w:t>a</w:t>
      </w:r>
      <w:r w:rsidR="007675F7">
        <w:t xml:space="preserve"> </w:t>
      </w:r>
      <w:r w:rsidRPr="00AC0D63">
        <w:t>real</w:t>
      </w:r>
      <w:r w:rsidR="007675F7">
        <w:t xml:space="preserve"> </w:t>
      </w:r>
      <w:r w:rsidRPr="00AC0D63">
        <w:t>shape</w:t>
      </w:r>
      <w:r w:rsidR="007675F7">
        <w:t xml:space="preserve"> </w:t>
      </w:r>
      <w:r w:rsidRPr="00AC0D63">
        <w:t>of</w:t>
      </w:r>
      <w:r w:rsidR="007675F7">
        <w:t xml:space="preserve"> </w:t>
      </w:r>
      <w:r w:rsidRPr="00AC0D63">
        <w:t>the</w:t>
      </w:r>
      <w:r w:rsidR="007675F7">
        <w:t xml:space="preserve"> </w:t>
      </w:r>
      <w:r w:rsidRPr="00AC0D63">
        <w:t>joint</w:t>
      </w:r>
      <w:r w:rsidR="007675F7">
        <w:t xml:space="preserve"> </w:t>
      </w:r>
      <w:r w:rsidRPr="00AC0D63">
        <w:t>without</w:t>
      </w:r>
      <w:r w:rsidR="007675F7">
        <w:t xml:space="preserve"> </w:t>
      </w:r>
      <w:r w:rsidRPr="00AC0D63">
        <w:t>modified</w:t>
      </w:r>
      <w:r w:rsidR="007675F7">
        <w:t xml:space="preserve"> </w:t>
      </w:r>
      <w:r w:rsidRPr="00AC0D63">
        <w:t>member</w:t>
      </w:r>
      <w:r w:rsidR="007675F7">
        <w:t xml:space="preserve"> </w:t>
      </w:r>
      <w:r w:rsidRPr="00AC0D63">
        <w:t>ends.</w:t>
      </w:r>
    </w:p>
    <w:p w14:paraId="5CB0CBC8" w14:textId="3220C1AD" w:rsidR="00C51542" w:rsidRDefault="00C51542" w:rsidP="00C51542">
      <w:pPr>
        <w:pStyle w:val="Cuerpo"/>
      </w:pPr>
      <w:r>
        <w:t>For</w:t>
      </w:r>
      <w:r w:rsidR="007675F7">
        <w:t xml:space="preserve"> </w:t>
      </w:r>
      <w:r>
        <w:t>better</w:t>
      </w:r>
      <w:r w:rsidR="007675F7">
        <w:t xml:space="preserve"> </w:t>
      </w:r>
      <w:r>
        <w:t>precision</w:t>
      </w:r>
      <w:r w:rsidR="007675F7">
        <w:t xml:space="preserve"> </w:t>
      </w:r>
      <w:r>
        <w:t>of</w:t>
      </w:r>
      <w:r w:rsidR="007675F7">
        <w:t xml:space="preserve"> </w:t>
      </w:r>
      <w:r>
        <w:t>CBFEM</w:t>
      </w:r>
      <w:r w:rsidR="007675F7">
        <w:t xml:space="preserve"> </w:t>
      </w:r>
      <w:r>
        <w:t>model,</w:t>
      </w:r>
      <w:r w:rsidR="007675F7">
        <w:t xml:space="preserve"> </w:t>
      </w:r>
      <w:r>
        <w:t>the</w:t>
      </w:r>
      <w:r w:rsidR="007675F7">
        <w:t xml:space="preserve"> </w:t>
      </w:r>
      <w:r>
        <w:t>end</w:t>
      </w:r>
      <w:r w:rsidR="007675F7">
        <w:t xml:space="preserve"> </w:t>
      </w:r>
      <w:r>
        <w:t>forces</w:t>
      </w:r>
      <w:r w:rsidR="007675F7">
        <w:t xml:space="preserve"> </w:t>
      </w:r>
      <w:r>
        <w:t>on</w:t>
      </w:r>
      <w:r w:rsidR="007675F7">
        <w:t xml:space="preserve"> </w:t>
      </w:r>
      <w:r>
        <w:t>1D</w:t>
      </w:r>
      <w:r w:rsidR="007675F7">
        <w:t xml:space="preserve"> </w:t>
      </w:r>
      <w:r>
        <w:t>members</w:t>
      </w:r>
      <w:r w:rsidR="007675F7">
        <w:t xml:space="preserve"> </w:t>
      </w:r>
      <w:r>
        <w:t>are</w:t>
      </w:r>
      <w:r w:rsidR="007675F7">
        <w:t xml:space="preserve"> </w:t>
      </w:r>
      <w:r>
        <w:t>applied</w:t>
      </w:r>
      <w:r w:rsidR="007675F7">
        <w:t xml:space="preserve"> </w:t>
      </w:r>
      <w:r>
        <w:t>as</w:t>
      </w:r>
      <w:r w:rsidR="007675F7">
        <w:t xml:space="preserve"> </w:t>
      </w:r>
      <w:r>
        <w:t>loads</w:t>
      </w:r>
      <w:r w:rsidR="007675F7">
        <w:t xml:space="preserve"> </w:t>
      </w:r>
      <w:r>
        <w:t>on</w:t>
      </w:r>
      <w:r w:rsidR="007675F7">
        <w:t xml:space="preserve"> </w:t>
      </w:r>
      <w:r>
        <w:t>the</w:t>
      </w:r>
      <w:r w:rsidR="007675F7">
        <w:t xml:space="preserve"> </w:t>
      </w:r>
      <w:r>
        <w:t>segment</w:t>
      </w:r>
      <w:r w:rsidR="007675F7">
        <w:t xml:space="preserve"> </w:t>
      </w:r>
      <w:r>
        <w:t>ends.</w:t>
      </w:r>
      <w:r w:rsidR="007675F7">
        <w:t xml:space="preserve"> </w:t>
      </w:r>
      <w:r>
        <w:t>Sextuplets</w:t>
      </w:r>
      <w:r w:rsidR="007675F7">
        <w:t xml:space="preserve"> </w:t>
      </w:r>
      <w:r>
        <w:t>of</w:t>
      </w:r>
      <w:r w:rsidR="007675F7">
        <w:t xml:space="preserve"> </w:t>
      </w:r>
      <w:r>
        <w:t>forces</w:t>
      </w:r>
      <w:r w:rsidR="007675F7">
        <w:t xml:space="preserve"> </w:t>
      </w:r>
      <w:r>
        <w:t>from</w:t>
      </w:r>
      <w:r w:rsidR="007675F7">
        <w:t xml:space="preserve"> </w:t>
      </w:r>
      <w:r>
        <w:t>the</w:t>
      </w:r>
      <w:r w:rsidR="007675F7">
        <w:t xml:space="preserve"> </w:t>
      </w:r>
      <w:r>
        <w:t>theoretical</w:t>
      </w:r>
      <w:r w:rsidR="007675F7">
        <w:t xml:space="preserve"> </w:t>
      </w:r>
      <w:r>
        <w:t>joint</w:t>
      </w:r>
      <w:r w:rsidR="007675F7">
        <w:t xml:space="preserve"> </w:t>
      </w:r>
      <w:r>
        <w:t>are</w:t>
      </w:r>
      <w:r w:rsidR="007675F7">
        <w:t xml:space="preserve"> </w:t>
      </w:r>
      <w:r>
        <w:t>transferred</w:t>
      </w:r>
      <w:r w:rsidR="007675F7">
        <w:t xml:space="preserve"> </w:t>
      </w:r>
      <w:r>
        <w:t>to</w:t>
      </w:r>
      <w:r w:rsidR="007675F7">
        <w:t xml:space="preserve"> </w:t>
      </w:r>
      <w:r>
        <w:t>the</w:t>
      </w:r>
      <w:r w:rsidR="007675F7">
        <w:t xml:space="preserve"> </w:t>
      </w:r>
      <w:r>
        <w:t>end</w:t>
      </w:r>
      <w:r w:rsidR="007675F7">
        <w:t xml:space="preserve"> </w:t>
      </w:r>
      <w:r>
        <w:t>of</w:t>
      </w:r>
      <w:r w:rsidR="007675F7">
        <w:t xml:space="preserve"> </w:t>
      </w:r>
      <w:r>
        <w:t>segment</w:t>
      </w:r>
      <w:r w:rsidR="007675F7">
        <w:t xml:space="preserve"> </w:t>
      </w:r>
      <w:r>
        <w:t>–</w:t>
      </w:r>
      <w:r w:rsidR="007675F7">
        <w:t xml:space="preserve"> </w:t>
      </w:r>
      <w:r>
        <w:t>the</w:t>
      </w:r>
      <w:r w:rsidR="007675F7">
        <w:t xml:space="preserve"> </w:t>
      </w:r>
      <w:r>
        <w:t>values</w:t>
      </w:r>
      <w:r w:rsidR="007675F7">
        <w:t xml:space="preserve"> </w:t>
      </w:r>
      <w:r>
        <w:t>of</w:t>
      </w:r>
      <w:r w:rsidR="007675F7">
        <w:t xml:space="preserve"> </w:t>
      </w:r>
      <w:r>
        <w:t>forces</w:t>
      </w:r>
      <w:r w:rsidR="007675F7">
        <w:t xml:space="preserve"> </w:t>
      </w:r>
      <w:r>
        <w:t>are</w:t>
      </w:r>
      <w:r w:rsidR="007675F7">
        <w:t xml:space="preserve"> </w:t>
      </w:r>
      <w:r>
        <w:t>kept,</w:t>
      </w:r>
      <w:r w:rsidR="007675F7">
        <w:t xml:space="preserve"> </w:t>
      </w:r>
      <w:r>
        <w:t>but</w:t>
      </w:r>
      <w:r w:rsidR="007675F7">
        <w:t xml:space="preserve"> </w:t>
      </w:r>
      <w:r>
        <w:t>the</w:t>
      </w:r>
      <w:r w:rsidR="007675F7">
        <w:t xml:space="preserve"> </w:t>
      </w:r>
      <w:r>
        <w:t>moments</w:t>
      </w:r>
      <w:r w:rsidR="007675F7">
        <w:t xml:space="preserve"> </w:t>
      </w:r>
      <w:r>
        <w:t>are</w:t>
      </w:r>
      <w:r w:rsidR="007675F7">
        <w:t xml:space="preserve"> </w:t>
      </w:r>
      <w:r>
        <w:t>modified</w:t>
      </w:r>
      <w:r w:rsidR="007675F7">
        <w:t xml:space="preserve"> </w:t>
      </w:r>
      <w:r>
        <w:t>by</w:t>
      </w:r>
      <w:r w:rsidR="007675F7">
        <w:t xml:space="preserve"> </w:t>
      </w:r>
      <w:r>
        <w:t>the</w:t>
      </w:r>
      <w:r w:rsidR="007675F7">
        <w:t xml:space="preserve"> </w:t>
      </w:r>
      <w:r>
        <w:t>actions</w:t>
      </w:r>
      <w:r w:rsidR="007675F7">
        <w:t xml:space="preserve"> </w:t>
      </w:r>
      <w:r>
        <w:t>of</w:t>
      </w:r>
      <w:r w:rsidR="007675F7">
        <w:t xml:space="preserve"> </w:t>
      </w:r>
      <w:r>
        <w:t>forces</w:t>
      </w:r>
      <w:r w:rsidR="007675F7">
        <w:t xml:space="preserve"> </w:t>
      </w:r>
      <w:r>
        <w:t>on</w:t>
      </w:r>
      <w:r w:rsidR="007675F7">
        <w:t xml:space="preserve"> </w:t>
      </w:r>
      <w:r>
        <w:t>corresponding</w:t>
      </w:r>
      <w:r w:rsidR="007675F7">
        <w:t xml:space="preserve"> </w:t>
      </w:r>
      <w:r>
        <w:t>arms.</w:t>
      </w:r>
    </w:p>
    <w:p w14:paraId="05869E63" w14:textId="43EF5BEF" w:rsidR="00C51542" w:rsidRDefault="00C513CC" w:rsidP="00C513CC">
      <w:pPr>
        <w:pStyle w:val="Ttulo3"/>
      </w:pPr>
      <w:r>
        <w:t>CBFEM</w:t>
      </w:r>
      <w:r w:rsidR="007675F7">
        <w:t xml:space="preserve"> </w:t>
      </w:r>
      <w:r>
        <w:t>ANALYSIS</w:t>
      </w:r>
    </w:p>
    <w:p w14:paraId="06FF6FE0" w14:textId="3585E59F" w:rsidR="00C51542" w:rsidRPr="00C513CC" w:rsidRDefault="00C51542" w:rsidP="00C513CC">
      <w:pPr>
        <w:pStyle w:val="Cuerpo"/>
      </w:pPr>
      <w:r w:rsidRPr="00C513CC">
        <w:t>The</w:t>
      </w:r>
      <w:r w:rsidR="007675F7">
        <w:t xml:space="preserve"> </w:t>
      </w:r>
      <w:r w:rsidRPr="00C513CC">
        <w:t>newly</w:t>
      </w:r>
      <w:r w:rsidR="007675F7">
        <w:t xml:space="preserve"> </w:t>
      </w:r>
      <w:r w:rsidRPr="00C513CC">
        <w:t>developed</w:t>
      </w:r>
      <w:r w:rsidR="007675F7">
        <w:t xml:space="preserve"> </w:t>
      </w:r>
      <w:r w:rsidRPr="00C513CC">
        <w:t>method</w:t>
      </w:r>
      <w:r w:rsidR="007675F7">
        <w:t xml:space="preserve"> </w:t>
      </w:r>
      <w:r w:rsidRPr="00C513CC">
        <w:t>(CBFEM</w:t>
      </w:r>
      <w:r w:rsidR="007675F7">
        <w:t xml:space="preserve"> </w:t>
      </w:r>
      <w:r w:rsidRPr="00C513CC">
        <w:t>–</w:t>
      </w:r>
      <w:r w:rsidR="007675F7">
        <w:t xml:space="preserve"> </w:t>
      </w:r>
      <w:r w:rsidRPr="00C513CC">
        <w:t>Component</w:t>
      </w:r>
      <w:r w:rsidR="007675F7">
        <w:t xml:space="preserve"> </w:t>
      </w:r>
      <w:r w:rsidRPr="00C513CC">
        <w:t>Based</w:t>
      </w:r>
      <w:r w:rsidR="007675F7">
        <w:t xml:space="preserve"> </w:t>
      </w:r>
      <w:r w:rsidRPr="00C513CC">
        <w:t>Finite</w:t>
      </w:r>
      <w:r w:rsidR="007675F7">
        <w:t xml:space="preserve"> </w:t>
      </w:r>
      <w:r w:rsidRPr="00C513CC">
        <w:t>Element</w:t>
      </w:r>
      <w:r w:rsidR="007675F7">
        <w:t xml:space="preserve"> </w:t>
      </w:r>
      <w:r w:rsidRPr="00C513CC">
        <w:t>Model)</w:t>
      </w:r>
      <w:r w:rsidR="007675F7">
        <w:t xml:space="preserve"> </w:t>
      </w:r>
      <w:r w:rsidRPr="00C513CC">
        <w:t>enables</w:t>
      </w:r>
      <w:r w:rsidR="007675F7">
        <w:t xml:space="preserve"> </w:t>
      </w:r>
      <w:r w:rsidRPr="00C513CC">
        <w:t>fast</w:t>
      </w:r>
      <w:r w:rsidR="007675F7">
        <w:t xml:space="preserve"> </w:t>
      </w:r>
      <w:r w:rsidRPr="00C513CC">
        <w:t>analysis</w:t>
      </w:r>
      <w:r w:rsidR="007675F7">
        <w:t xml:space="preserve"> </w:t>
      </w:r>
      <w:r w:rsidRPr="00C513CC">
        <w:t>of</w:t>
      </w:r>
      <w:r w:rsidR="007675F7">
        <w:t xml:space="preserve"> </w:t>
      </w:r>
      <w:r w:rsidRPr="00C513CC">
        <w:t>joints</w:t>
      </w:r>
      <w:r w:rsidR="007675F7">
        <w:t xml:space="preserve"> </w:t>
      </w:r>
      <w:r w:rsidRPr="00C513CC">
        <w:t>of</w:t>
      </w:r>
      <w:r w:rsidR="007675F7">
        <w:t xml:space="preserve"> </w:t>
      </w:r>
      <w:r w:rsidRPr="00C513CC">
        <w:t>several</w:t>
      </w:r>
      <w:r w:rsidR="007675F7">
        <w:t xml:space="preserve"> </w:t>
      </w:r>
      <w:r w:rsidRPr="00C513CC">
        <w:t>shapes</w:t>
      </w:r>
      <w:r w:rsidR="007675F7">
        <w:t xml:space="preserve"> </w:t>
      </w:r>
      <w:r w:rsidRPr="00C513CC">
        <w:t>and</w:t>
      </w:r>
      <w:r w:rsidR="007675F7">
        <w:t xml:space="preserve"> </w:t>
      </w:r>
      <w:r w:rsidRPr="00C513CC">
        <w:t>configurations.</w:t>
      </w:r>
      <w:r w:rsidR="007675F7">
        <w:t xml:space="preserve"> </w:t>
      </w:r>
      <w:r w:rsidRPr="00C513CC">
        <w:t>The</w:t>
      </w:r>
      <w:r w:rsidR="007675F7">
        <w:t xml:space="preserve"> </w:t>
      </w:r>
      <w:r w:rsidRPr="00C513CC">
        <w:t>model</w:t>
      </w:r>
      <w:r w:rsidR="007675F7">
        <w:t xml:space="preserve"> </w:t>
      </w:r>
      <w:r w:rsidRPr="00C513CC">
        <w:t>consists</w:t>
      </w:r>
      <w:r w:rsidR="007675F7">
        <w:t xml:space="preserve"> </w:t>
      </w:r>
      <w:r w:rsidRPr="00C513CC">
        <w:t>of</w:t>
      </w:r>
      <w:r w:rsidR="007675F7">
        <w:t xml:space="preserve"> </w:t>
      </w:r>
      <w:r w:rsidRPr="00C513CC">
        <w:t>members,</w:t>
      </w:r>
      <w:r w:rsidR="007675F7">
        <w:t xml:space="preserve"> </w:t>
      </w:r>
      <w:r w:rsidRPr="00C513CC">
        <w:t>to</w:t>
      </w:r>
      <w:r w:rsidR="007675F7">
        <w:t xml:space="preserve"> </w:t>
      </w:r>
      <w:r w:rsidRPr="00C513CC">
        <w:t>which</w:t>
      </w:r>
      <w:r w:rsidR="007675F7">
        <w:t xml:space="preserve"> </w:t>
      </w:r>
      <w:r w:rsidRPr="00C513CC">
        <w:t>the</w:t>
      </w:r>
      <w:r w:rsidR="007675F7">
        <w:t xml:space="preserve"> </w:t>
      </w:r>
      <w:r w:rsidRPr="00C513CC">
        <w:t>load</w:t>
      </w:r>
      <w:r w:rsidR="007675F7">
        <w:t xml:space="preserve"> </w:t>
      </w:r>
      <w:r w:rsidRPr="00C513CC">
        <w:t>is</w:t>
      </w:r>
      <w:r w:rsidR="007675F7">
        <w:t xml:space="preserve"> </w:t>
      </w:r>
      <w:r w:rsidRPr="00C513CC">
        <w:t>applied,</w:t>
      </w:r>
      <w:r w:rsidR="007675F7">
        <w:t xml:space="preserve"> </w:t>
      </w:r>
      <w:r w:rsidRPr="00C513CC">
        <w:t>and</w:t>
      </w:r>
      <w:r w:rsidR="007675F7">
        <w:t xml:space="preserve"> </w:t>
      </w:r>
      <w:r w:rsidRPr="00C513CC">
        <w:t>manufacturing</w:t>
      </w:r>
      <w:r w:rsidR="007675F7">
        <w:t xml:space="preserve"> </w:t>
      </w:r>
      <w:r w:rsidRPr="00C513CC">
        <w:t>operations</w:t>
      </w:r>
      <w:r w:rsidR="007675F7">
        <w:t xml:space="preserve"> </w:t>
      </w:r>
      <w:r w:rsidRPr="00C513CC">
        <w:t>(including</w:t>
      </w:r>
      <w:r w:rsidR="007675F7">
        <w:t xml:space="preserve"> </w:t>
      </w:r>
      <w:r w:rsidRPr="00C513CC">
        <w:t>stiffening</w:t>
      </w:r>
      <w:r w:rsidR="007675F7">
        <w:t xml:space="preserve"> </w:t>
      </w:r>
      <w:r w:rsidRPr="00C513CC">
        <w:t>members),</w:t>
      </w:r>
      <w:r w:rsidR="007675F7">
        <w:t xml:space="preserve"> </w:t>
      </w:r>
      <w:r w:rsidRPr="00C513CC">
        <w:t>which</w:t>
      </w:r>
      <w:r w:rsidR="007675F7">
        <w:t xml:space="preserve"> </w:t>
      </w:r>
      <w:r w:rsidRPr="00C513CC">
        <w:t>serve</w:t>
      </w:r>
      <w:r w:rsidR="007675F7">
        <w:t xml:space="preserve"> </w:t>
      </w:r>
      <w:r w:rsidRPr="00C513CC">
        <w:t>to</w:t>
      </w:r>
      <w:r w:rsidR="007675F7">
        <w:t xml:space="preserve"> </w:t>
      </w:r>
      <w:r w:rsidRPr="00C513CC">
        <w:t>connect</w:t>
      </w:r>
      <w:r w:rsidR="007675F7">
        <w:t xml:space="preserve"> </w:t>
      </w:r>
      <w:r w:rsidRPr="00C513CC">
        <w:t>members</w:t>
      </w:r>
      <w:r w:rsidR="007675F7">
        <w:t xml:space="preserve"> </w:t>
      </w:r>
      <w:r w:rsidRPr="00C513CC">
        <w:t>to</w:t>
      </w:r>
      <w:r w:rsidR="007675F7">
        <w:t xml:space="preserve"> </w:t>
      </w:r>
      <w:r w:rsidRPr="00C513CC">
        <w:t>each</w:t>
      </w:r>
      <w:r w:rsidR="007675F7">
        <w:t xml:space="preserve"> </w:t>
      </w:r>
      <w:r w:rsidRPr="00C513CC">
        <w:t>other.</w:t>
      </w:r>
      <w:r w:rsidR="007675F7">
        <w:t xml:space="preserve"> </w:t>
      </w:r>
      <w:r w:rsidRPr="00C513CC">
        <w:t>The</w:t>
      </w:r>
      <w:r w:rsidR="007675F7">
        <w:t xml:space="preserve"> </w:t>
      </w:r>
      <w:r w:rsidRPr="00C513CC">
        <w:t>analyzed</w:t>
      </w:r>
      <w:r w:rsidR="007675F7">
        <w:t xml:space="preserve"> </w:t>
      </w:r>
      <w:r w:rsidRPr="00C513CC">
        <w:t>FEM</w:t>
      </w:r>
      <w:r w:rsidR="007675F7">
        <w:t xml:space="preserve"> </w:t>
      </w:r>
      <w:r w:rsidRPr="00C513CC">
        <w:t>model</w:t>
      </w:r>
      <w:r w:rsidR="007675F7">
        <w:t xml:space="preserve"> </w:t>
      </w:r>
      <w:r w:rsidRPr="00C513CC">
        <w:t>is</w:t>
      </w:r>
      <w:r w:rsidR="007675F7">
        <w:t xml:space="preserve"> </w:t>
      </w:r>
      <w:r w:rsidRPr="00C513CC">
        <w:t>generated</w:t>
      </w:r>
      <w:r w:rsidR="007675F7">
        <w:t xml:space="preserve"> </w:t>
      </w:r>
      <w:r w:rsidRPr="00C513CC">
        <w:t>automatically.</w:t>
      </w:r>
      <w:r w:rsidR="007675F7">
        <w:t xml:space="preserve"> </w:t>
      </w:r>
      <w:r w:rsidRPr="00C513CC">
        <w:t>The</w:t>
      </w:r>
      <w:r w:rsidR="007675F7">
        <w:t xml:space="preserve"> </w:t>
      </w:r>
      <w:r w:rsidRPr="00C513CC">
        <w:t>designer</w:t>
      </w:r>
      <w:r w:rsidR="007675F7">
        <w:t xml:space="preserve"> </w:t>
      </w:r>
      <w:r w:rsidRPr="00C513CC">
        <w:t>does</w:t>
      </w:r>
      <w:r w:rsidR="007675F7">
        <w:t xml:space="preserve"> </w:t>
      </w:r>
      <w:r w:rsidRPr="00C513CC">
        <w:t>not</w:t>
      </w:r>
      <w:r w:rsidR="007675F7">
        <w:t xml:space="preserve"> </w:t>
      </w:r>
      <w:r w:rsidRPr="00C513CC">
        <w:t>create</w:t>
      </w:r>
      <w:r w:rsidR="007675F7">
        <w:t xml:space="preserve"> </w:t>
      </w:r>
      <w:r w:rsidRPr="00C513CC">
        <w:t>the</w:t>
      </w:r>
      <w:r w:rsidR="007675F7">
        <w:t xml:space="preserve"> </w:t>
      </w:r>
      <w:r w:rsidRPr="00C513CC">
        <w:t>FEM</w:t>
      </w:r>
      <w:r w:rsidR="007675F7">
        <w:t xml:space="preserve"> </w:t>
      </w:r>
      <w:r w:rsidRPr="00C513CC">
        <w:t>model,</w:t>
      </w:r>
      <w:r w:rsidR="007675F7">
        <w:t xml:space="preserve"> </w:t>
      </w:r>
      <w:r w:rsidRPr="00C513CC">
        <w:t>he</w:t>
      </w:r>
      <w:r w:rsidR="007675F7">
        <w:t xml:space="preserve"> </w:t>
      </w:r>
      <w:r w:rsidRPr="00C513CC">
        <w:t>creates</w:t>
      </w:r>
      <w:r w:rsidR="007675F7">
        <w:t xml:space="preserve"> </w:t>
      </w:r>
      <w:r w:rsidRPr="00C513CC">
        <w:t>the</w:t>
      </w:r>
      <w:r w:rsidR="007675F7">
        <w:t xml:space="preserve"> </w:t>
      </w:r>
      <w:r w:rsidRPr="00C513CC">
        <w:t>joint</w:t>
      </w:r>
      <w:r w:rsidR="007675F7">
        <w:t xml:space="preserve"> </w:t>
      </w:r>
      <w:r w:rsidRPr="00C513CC">
        <w:t>using</w:t>
      </w:r>
      <w:r w:rsidR="007675F7">
        <w:t xml:space="preserve"> </w:t>
      </w:r>
      <w:r w:rsidRPr="00C513CC">
        <w:t>manufacturing</w:t>
      </w:r>
      <w:r w:rsidR="007675F7">
        <w:t xml:space="preserve"> </w:t>
      </w:r>
      <w:r w:rsidRPr="00C513CC">
        <w:t>operations.</w:t>
      </w:r>
    </w:p>
    <w:p w14:paraId="4E917035" w14:textId="77777777" w:rsidR="00C51542" w:rsidRDefault="00C51542">
      <w:pPr>
        <w:rPr>
          <w:rFonts w:ascii="Helvetica 45 Light" w:hAnsi="Helvetica 45 Light"/>
          <w:sz w:val="20"/>
          <w:szCs w:val="20"/>
        </w:rPr>
      </w:pPr>
      <w:r>
        <w:br w:type="page"/>
      </w:r>
    </w:p>
    <w:p w14:paraId="2E9F8879" w14:textId="03C2ED0A" w:rsidR="00E50997" w:rsidRPr="00C9427E" w:rsidRDefault="00E50997" w:rsidP="00F93F84">
      <w:pPr>
        <w:pStyle w:val="Ttulo2"/>
        <w:numPr>
          <w:ilvl w:val="0"/>
          <w:numId w:val="0"/>
        </w:numPr>
      </w:pPr>
      <w:r w:rsidRPr="00C9427E">
        <w:lastRenderedPageBreak/>
        <w:t>Material</w:t>
      </w:r>
      <w:r w:rsidR="007675F7">
        <w:t xml:space="preserve"> </w:t>
      </w:r>
      <w:r w:rsidR="000F2520">
        <w:t>and</w:t>
      </w:r>
      <w:r w:rsidR="007675F7">
        <w:t xml:space="preserve"> </w:t>
      </w:r>
      <w:r w:rsidR="000F2520">
        <w:t>plate</w:t>
      </w:r>
      <w:r w:rsidR="007675F7">
        <w:t xml:space="preserve"> </w:t>
      </w:r>
      <w:r w:rsidR="001976A0">
        <w:t>model</w:t>
      </w:r>
      <w:r w:rsidR="00400611">
        <w:t>.</w:t>
      </w:r>
      <w:r w:rsidR="007675F7">
        <w:t xml:space="preserve"> </w:t>
      </w:r>
      <w:r w:rsidR="002C3D74">
        <w:t>FINITE</w:t>
      </w:r>
      <w:r w:rsidR="007675F7">
        <w:t xml:space="preserve"> </w:t>
      </w:r>
      <w:r w:rsidR="002C3D74">
        <w:t>ELEMENT</w:t>
      </w:r>
      <w:r w:rsidR="007675F7">
        <w:t xml:space="preserve"> </w:t>
      </w:r>
      <w:r w:rsidR="00AE31F9">
        <w:t>MESH</w:t>
      </w:r>
    </w:p>
    <w:p w14:paraId="729EBFC3" w14:textId="3A12E861" w:rsidR="00BB4E3F" w:rsidRDefault="00BB4E3F" w:rsidP="00BB4E3F">
      <w:pPr>
        <w:pStyle w:val="Ttulo3"/>
      </w:pPr>
      <w:r>
        <w:t>MATERIAL</w:t>
      </w:r>
      <w:r w:rsidR="007675F7">
        <w:t xml:space="preserve"> </w:t>
      </w:r>
      <w:r>
        <w:t>MODEL</w:t>
      </w:r>
    </w:p>
    <w:p w14:paraId="394367C5" w14:textId="6A959978" w:rsidR="00E50997" w:rsidRPr="0038002C" w:rsidRDefault="00E50997" w:rsidP="00AE31F9">
      <w:pPr>
        <w:pStyle w:val="Cuerpo"/>
      </w:pPr>
      <w:r w:rsidRPr="0038002C">
        <w:t>The</w:t>
      </w:r>
      <w:r w:rsidR="007675F7">
        <w:t xml:space="preserve"> </w:t>
      </w:r>
      <w:r w:rsidRPr="0038002C">
        <w:t>plates</w:t>
      </w:r>
      <w:r w:rsidR="007675F7">
        <w:t xml:space="preserve"> </w:t>
      </w:r>
      <w:r w:rsidRPr="0038002C">
        <w:t>in</w:t>
      </w:r>
      <w:r w:rsidR="007675F7">
        <w:t xml:space="preserve"> </w:t>
      </w:r>
      <w:r w:rsidRPr="0038002C">
        <w:t>IDEA</w:t>
      </w:r>
      <w:r w:rsidR="007675F7">
        <w:t xml:space="preserve"> </w:t>
      </w:r>
      <w:r w:rsidRPr="0038002C">
        <w:t>StatiCa</w:t>
      </w:r>
      <w:r w:rsidR="007675F7">
        <w:t xml:space="preserve"> </w:t>
      </w:r>
      <w:r w:rsidRPr="0038002C">
        <w:t>Connection</w:t>
      </w:r>
      <w:r w:rsidR="007675F7">
        <w:t xml:space="preserve"> </w:t>
      </w:r>
      <w:r w:rsidRPr="0038002C">
        <w:t>are</w:t>
      </w:r>
      <w:r w:rsidR="007675F7">
        <w:t xml:space="preserve"> </w:t>
      </w:r>
      <w:r w:rsidRPr="0038002C">
        <w:t>modelled</w:t>
      </w:r>
      <w:r w:rsidR="007675F7">
        <w:t xml:space="preserve"> </w:t>
      </w:r>
      <w:r w:rsidRPr="0038002C">
        <w:t>with</w:t>
      </w:r>
      <w:r w:rsidR="007675F7">
        <w:t xml:space="preserve"> </w:t>
      </w:r>
      <w:r w:rsidRPr="0038002C">
        <w:t>elastic-plastic</w:t>
      </w:r>
      <w:r w:rsidR="007675F7">
        <w:t xml:space="preserve"> </w:t>
      </w:r>
      <w:r w:rsidRPr="0038002C">
        <w:t>material</w:t>
      </w:r>
      <w:r w:rsidR="007675F7">
        <w:t xml:space="preserve"> </w:t>
      </w:r>
      <w:r w:rsidRPr="0038002C">
        <w:t>with</w:t>
      </w:r>
      <w:r w:rsidR="007675F7">
        <w:t xml:space="preserve"> </w:t>
      </w:r>
      <w:r w:rsidRPr="0038002C">
        <w:t>a</w:t>
      </w:r>
      <w:r w:rsidR="007675F7">
        <w:t xml:space="preserve"> </w:t>
      </w:r>
      <w:r w:rsidRPr="0038002C">
        <w:t>nominal</w:t>
      </w:r>
      <w:r w:rsidR="007675F7">
        <w:t xml:space="preserve"> </w:t>
      </w:r>
      <w:r w:rsidRPr="0038002C">
        <w:t>yielding</w:t>
      </w:r>
      <w:r w:rsidR="007675F7">
        <w:t xml:space="preserve"> </w:t>
      </w:r>
      <w:r w:rsidRPr="0038002C">
        <w:t>plateau</w:t>
      </w:r>
      <w:r w:rsidR="007675F7">
        <w:t xml:space="preserve"> </w:t>
      </w:r>
      <w:r w:rsidRPr="0038002C">
        <w:t>slope</w:t>
      </w:r>
      <w:r w:rsidR="007675F7">
        <w:t xml:space="preserve"> </w:t>
      </w:r>
      <w:r w:rsidRPr="0038002C">
        <w:t>according</w:t>
      </w:r>
      <w:r w:rsidR="007675F7">
        <w:t xml:space="preserve"> </w:t>
      </w:r>
      <w:r w:rsidRPr="0038002C">
        <w:t>to</w:t>
      </w:r>
      <w:r w:rsidR="007675F7">
        <w:t xml:space="preserve"> </w:t>
      </w:r>
      <w:r w:rsidRPr="0038002C">
        <w:t>EN1993-1-5,</w:t>
      </w:r>
      <w:r w:rsidR="007675F7">
        <w:t xml:space="preserve"> </w:t>
      </w:r>
      <w:r w:rsidRPr="0038002C">
        <w:t>Par.</w:t>
      </w:r>
      <w:r w:rsidR="007675F7">
        <w:t xml:space="preserve"> </w:t>
      </w:r>
      <w:r w:rsidRPr="0038002C">
        <w:t>C.6,</w:t>
      </w:r>
      <w:r w:rsidR="007675F7">
        <w:t xml:space="preserve"> </w:t>
      </w:r>
      <w:r w:rsidRPr="0038002C">
        <w:t>(2),</w:t>
      </w:r>
      <w:r w:rsidR="007675F7">
        <w:t xml:space="preserve"> </w:t>
      </w:r>
      <w:r w:rsidRPr="0038002C">
        <w:t>tan</w:t>
      </w:r>
      <w:r w:rsidRPr="0038002C">
        <w:rPr>
          <w:vertAlign w:val="superscript"/>
        </w:rPr>
        <w:t>-1</w:t>
      </w:r>
      <w:r w:rsidRPr="0038002C">
        <w:t>(</w:t>
      </w:r>
      <w:r w:rsidRPr="0038002C">
        <w:rPr>
          <w:i/>
          <w:iCs/>
        </w:rPr>
        <w:t>E</w:t>
      </w:r>
      <w:r w:rsidRPr="0038002C">
        <w:t>/1000).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material</w:t>
      </w:r>
      <w:r w:rsidR="007675F7">
        <w:t xml:space="preserve"> </w:t>
      </w:r>
      <w:r w:rsidR="007F60B5" w:rsidRPr="0038002C">
        <w:t>behaviour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based</w:t>
      </w:r>
      <w:r w:rsidR="007675F7">
        <w:t xml:space="preserve"> </w:t>
      </w:r>
      <w:r w:rsidRPr="0038002C">
        <w:t>on</w:t>
      </w:r>
      <w:r w:rsidR="007675F7">
        <w:t xml:space="preserve"> </w:t>
      </w:r>
      <w:r w:rsidRPr="0038002C">
        <w:t>von</w:t>
      </w:r>
      <w:r w:rsidR="007675F7">
        <w:t xml:space="preserve"> </w:t>
      </w:r>
      <w:r w:rsidRPr="0038002C">
        <w:t>Mises</w:t>
      </w:r>
      <w:r w:rsidR="007675F7">
        <w:t xml:space="preserve"> </w:t>
      </w:r>
      <w:r w:rsidRPr="0038002C">
        <w:t>yield</w:t>
      </w:r>
      <w:r w:rsidR="007675F7">
        <w:t xml:space="preserve"> </w:t>
      </w:r>
      <w:r w:rsidRPr="0038002C">
        <w:t>criterion.</w:t>
      </w:r>
      <w:r w:rsidR="007675F7">
        <w:t xml:space="preserve"> </w:t>
      </w:r>
      <w:r w:rsidRPr="0038002C">
        <w:t>It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assumed</w:t>
      </w:r>
      <w:r w:rsidR="007675F7">
        <w:t xml:space="preserve"> </w:t>
      </w:r>
      <w:r w:rsidRPr="0038002C">
        <w:t>to</w:t>
      </w:r>
      <w:r w:rsidR="007675F7">
        <w:t xml:space="preserve"> </w:t>
      </w:r>
      <w:r w:rsidRPr="0038002C">
        <w:t>be</w:t>
      </w:r>
      <w:r w:rsidR="007675F7">
        <w:t xml:space="preserve"> </w:t>
      </w:r>
      <w:r w:rsidRPr="0038002C">
        <w:t>elastic</w:t>
      </w:r>
      <w:r w:rsidR="007675F7">
        <w:t xml:space="preserve"> </w:t>
      </w:r>
      <w:r w:rsidRPr="0038002C">
        <w:t>before</w:t>
      </w:r>
      <w:r w:rsidR="007675F7">
        <w:t xml:space="preserve"> </w:t>
      </w:r>
      <w:r w:rsidRPr="0038002C">
        <w:t>reaching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design</w:t>
      </w:r>
      <w:r w:rsidR="007675F7">
        <w:t xml:space="preserve"> </w:t>
      </w:r>
      <w:r w:rsidRPr="0038002C">
        <w:t>yield</w:t>
      </w:r>
      <w:r w:rsidR="007675F7">
        <w:t xml:space="preserve"> </w:t>
      </w:r>
      <w:r w:rsidRPr="0038002C">
        <w:t>strength,</w:t>
      </w:r>
      <w:r w:rsidRPr="0038002C">
        <w:rPr>
          <w:i/>
          <w:iCs/>
        </w:rPr>
        <w:t>f</w:t>
      </w:r>
      <w:r w:rsidRPr="00FB51C4">
        <w:rPr>
          <w:rFonts w:asciiTheme="minorHAnsi" w:hAnsiTheme="minorHAnsi" w:cstheme="minorHAnsi"/>
          <w:vertAlign w:val="subscript"/>
        </w:rPr>
        <w:t>yd</w:t>
      </w:r>
      <w:r w:rsidRPr="0038002C">
        <w:t>.</w:t>
      </w:r>
    </w:p>
    <w:p w14:paraId="69F0B3ED" w14:textId="1B5EFD9C" w:rsidR="00E50997" w:rsidRPr="0038002C" w:rsidRDefault="00E50997" w:rsidP="003D6163">
      <w:pPr>
        <w:pStyle w:val="Cuerpo"/>
      </w:pPr>
      <w:r w:rsidRPr="0038002C">
        <w:t>The</w:t>
      </w:r>
      <w:r w:rsidR="007675F7">
        <w:t xml:space="preserve"> </w:t>
      </w:r>
      <w:r w:rsidRPr="0038002C">
        <w:t>ultimate</w:t>
      </w:r>
      <w:r w:rsidR="007675F7">
        <w:t xml:space="preserve"> </w:t>
      </w:r>
      <w:r w:rsidRPr="0038002C">
        <w:t>limit</w:t>
      </w:r>
      <w:r w:rsidR="007675F7">
        <w:t xml:space="preserve"> </w:t>
      </w:r>
      <w:r w:rsidRPr="0038002C">
        <w:t>state</w:t>
      </w:r>
      <w:r w:rsidR="007675F7">
        <w:t xml:space="preserve"> </w:t>
      </w:r>
      <w:r w:rsidRPr="0038002C">
        <w:t>criterion</w:t>
      </w:r>
      <w:r w:rsidR="007675F7">
        <w:t xml:space="preserve"> </w:t>
      </w:r>
      <w:r w:rsidRPr="0038002C">
        <w:t>for</w:t>
      </w:r>
      <w:r w:rsidR="007675F7">
        <w:t xml:space="preserve"> </w:t>
      </w:r>
      <w:r w:rsidRPr="0038002C">
        <w:t>regions</w:t>
      </w:r>
      <w:r w:rsidR="007675F7">
        <w:t xml:space="preserve"> </w:t>
      </w:r>
      <w:r w:rsidRPr="0038002C">
        <w:t>not</w:t>
      </w:r>
      <w:r w:rsidR="007675F7">
        <w:t xml:space="preserve"> </w:t>
      </w:r>
      <w:r w:rsidRPr="0038002C">
        <w:t>susceptible</w:t>
      </w:r>
      <w:r w:rsidR="007675F7">
        <w:t xml:space="preserve"> </w:t>
      </w:r>
      <w:r w:rsidRPr="0038002C">
        <w:t>to</w:t>
      </w:r>
      <w:r w:rsidR="007675F7">
        <w:t xml:space="preserve"> </w:t>
      </w:r>
      <w:r w:rsidRPr="0038002C">
        <w:t>buckling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reaching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limiting</w:t>
      </w:r>
      <w:r w:rsidR="007675F7">
        <w:t xml:space="preserve"> </w:t>
      </w:r>
      <w:r w:rsidRPr="0038002C">
        <w:t>value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principal</w:t>
      </w:r>
      <w:r w:rsidR="007675F7">
        <w:t xml:space="preserve"> </w:t>
      </w:r>
      <w:r w:rsidRPr="0038002C">
        <w:t>membrane</w:t>
      </w:r>
      <w:r w:rsidR="007675F7">
        <w:t xml:space="preserve"> </w:t>
      </w:r>
      <w:r w:rsidRPr="0038002C">
        <w:t>strain.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value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5%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recommended</w:t>
      </w:r>
      <w:r w:rsidR="007675F7">
        <w:t xml:space="preserve"> </w:t>
      </w:r>
      <w:r w:rsidRPr="0038002C">
        <w:t>(e.g.</w:t>
      </w:r>
      <w:r w:rsidR="007675F7">
        <w:t xml:space="preserve"> </w:t>
      </w:r>
      <w:r w:rsidRPr="0038002C">
        <w:t>EN1993-1-5,</w:t>
      </w:r>
      <w:r w:rsidR="007675F7">
        <w:t xml:space="preserve"> </w:t>
      </w:r>
      <w:r w:rsidRPr="0038002C">
        <w:t>App.</w:t>
      </w:r>
      <w:r w:rsidR="007675F7">
        <w:t xml:space="preserve"> </w:t>
      </w:r>
      <w:r w:rsidRPr="0038002C">
        <w:t>C,</w:t>
      </w:r>
      <w:r w:rsidR="007675F7">
        <w:t xml:space="preserve"> </w:t>
      </w:r>
      <w:r w:rsidRPr="0038002C">
        <w:t>Par.</w:t>
      </w:r>
      <w:r w:rsidR="007675F7">
        <w:t xml:space="preserve"> </w:t>
      </w:r>
      <w:r w:rsidRPr="0038002C">
        <w:t>C.8,</w:t>
      </w:r>
      <w:r w:rsidR="007675F7">
        <w:t xml:space="preserve"> </w:t>
      </w:r>
      <w:r w:rsidRPr="0038002C">
        <w:t>Note</w:t>
      </w:r>
      <w:r w:rsidR="007675F7">
        <w:t xml:space="preserve"> </w:t>
      </w:r>
      <w:r w:rsidRPr="0038002C">
        <w:t>1).</w:t>
      </w:r>
    </w:p>
    <w:p w14:paraId="182B8256" w14:textId="77777777" w:rsidR="003C158C" w:rsidRDefault="00E50997" w:rsidP="003C158C">
      <w:pPr>
        <w:keepNext/>
        <w:jc w:val="center"/>
      </w:pPr>
      <w:r w:rsidRPr="0038002C">
        <w:rPr>
          <w:noProof/>
        </w:rPr>
        <w:drawing>
          <wp:inline distT="0" distB="0" distL="0" distR="0" wp14:anchorId="2C9113D3" wp14:editId="7A53262D">
            <wp:extent cx="4680000" cy="3095976"/>
            <wp:effectExtent l="0" t="0" r="6350" b="9525"/>
            <wp:docPr id="54" name="Picture 54" descr="https://resources.ideastatica.com/Content/02_Steel/Theoretical_background/Pictures/Stress_str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esources.ideastatica.com/Content/02_Steel/Theoretical_background/Pictures/Stress_strai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09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37040" w14:textId="275B46F2" w:rsidR="00E50997" w:rsidRPr="0038002C" w:rsidRDefault="003C158C" w:rsidP="003C158C">
      <w:pPr>
        <w:pStyle w:val="Descripcin"/>
      </w:pPr>
      <w:r>
        <w:t>Figure</w:t>
      </w:r>
      <w:r w:rsidR="007675F7">
        <w:t xml:space="preserve"> </w:t>
      </w:r>
      <w:r w:rsidR="002C17BF">
        <w:fldChar w:fldCharType="begin"/>
      </w:r>
      <w:r w:rsidR="002C17BF">
        <w:instrText xml:space="preserve"> STYLEREF 1 \s </w:instrText>
      </w:r>
      <w:r w:rsidR="002C17BF">
        <w:fldChar w:fldCharType="separate"/>
      </w:r>
      <w:r w:rsidR="00F935FC">
        <w:rPr>
          <w:noProof/>
        </w:rPr>
        <w:t>0</w:t>
      </w:r>
      <w:r w:rsidR="002C17BF">
        <w:fldChar w:fldCharType="end"/>
      </w:r>
      <w:r w:rsidR="002C17BF">
        <w:t>.</w:t>
      </w:r>
      <w:r w:rsidR="002C17BF">
        <w:fldChar w:fldCharType="begin"/>
      </w:r>
      <w:r w:rsidR="002C17BF">
        <w:instrText xml:space="preserve"> SEQ Figure \* ARABIC \s 1 </w:instrText>
      </w:r>
      <w:r w:rsidR="002C17BF">
        <w:fldChar w:fldCharType="separate"/>
      </w:r>
      <w:r w:rsidR="00F935FC">
        <w:rPr>
          <w:noProof/>
        </w:rPr>
        <w:t>5</w:t>
      </w:r>
      <w:r w:rsidR="002C17BF">
        <w:fldChar w:fldCharType="end"/>
      </w:r>
      <w:r>
        <w:t>.</w:t>
      </w:r>
      <w:r w:rsidR="007675F7">
        <w:t xml:space="preserve"> </w:t>
      </w:r>
      <w:r w:rsidRPr="00164115">
        <w:t>Material</w:t>
      </w:r>
      <w:r w:rsidR="007675F7">
        <w:t xml:space="preserve"> </w:t>
      </w:r>
      <w:r w:rsidRPr="00164115">
        <w:t>diagrams</w:t>
      </w:r>
      <w:r w:rsidR="007675F7">
        <w:t xml:space="preserve"> </w:t>
      </w:r>
      <w:r w:rsidRPr="00164115">
        <w:t>of</w:t>
      </w:r>
      <w:r w:rsidR="007675F7">
        <w:t xml:space="preserve"> </w:t>
      </w:r>
      <w:r w:rsidRPr="00164115">
        <w:t>steel</w:t>
      </w:r>
      <w:r w:rsidR="007675F7">
        <w:t xml:space="preserve"> </w:t>
      </w:r>
      <w:r w:rsidRPr="00164115">
        <w:t>in</w:t>
      </w:r>
      <w:r w:rsidR="007675F7">
        <w:t xml:space="preserve"> </w:t>
      </w:r>
      <w:r w:rsidRPr="00164115">
        <w:t>numerical</w:t>
      </w:r>
      <w:r w:rsidR="007675F7">
        <w:t xml:space="preserve"> </w:t>
      </w:r>
      <w:r w:rsidRPr="00164115">
        <w:t>models</w:t>
      </w:r>
      <w:r>
        <w:t>.</w:t>
      </w:r>
    </w:p>
    <w:p w14:paraId="5C4C72CD" w14:textId="737E98A1" w:rsidR="00E50997" w:rsidRPr="003C158C" w:rsidRDefault="003C158C" w:rsidP="003C158C">
      <w:pPr>
        <w:pStyle w:val="Ttulo3"/>
      </w:pPr>
      <w:r w:rsidRPr="003C158C">
        <w:t>PLATE</w:t>
      </w:r>
      <w:r w:rsidR="007675F7">
        <w:t xml:space="preserve"> </w:t>
      </w:r>
      <w:r w:rsidRPr="003C158C">
        <w:t>MODEL</w:t>
      </w:r>
      <w:r w:rsidR="007675F7">
        <w:t xml:space="preserve"> </w:t>
      </w:r>
      <w:r w:rsidRPr="003C158C">
        <w:t>AND</w:t>
      </w:r>
      <w:r w:rsidR="007675F7">
        <w:t xml:space="preserve"> </w:t>
      </w:r>
      <w:r w:rsidRPr="003C158C">
        <w:t>MESH</w:t>
      </w:r>
    </w:p>
    <w:p w14:paraId="7BDD02E7" w14:textId="5ABB102F" w:rsidR="00E50997" w:rsidRPr="0038002C" w:rsidRDefault="00E50997" w:rsidP="00A23421">
      <w:pPr>
        <w:pStyle w:val="Cuerpo"/>
      </w:pPr>
      <w:r w:rsidRPr="0038002C">
        <w:t>Shell</w:t>
      </w:r>
      <w:r w:rsidR="007675F7">
        <w:t xml:space="preserve"> </w:t>
      </w:r>
      <w:r w:rsidRPr="0038002C">
        <w:t>elements</w:t>
      </w:r>
      <w:r w:rsidR="007675F7">
        <w:t xml:space="preserve"> </w:t>
      </w:r>
      <w:r w:rsidRPr="0038002C">
        <w:t>are</w:t>
      </w:r>
      <w:r w:rsidR="007675F7">
        <w:t xml:space="preserve"> </w:t>
      </w:r>
      <w:r w:rsidRPr="0038002C">
        <w:t>recommended</w:t>
      </w:r>
      <w:r w:rsidR="007675F7">
        <w:t xml:space="preserve"> </w:t>
      </w:r>
      <w:r w:rsidRPr="0038002C">
        <w:t>for</w:t>
      </w:r>
      <w:r w:rsidR="007675F7">
        <w:t xml:space="preserve"> </w:t>
      </w:r>
      <w:r w:rsidRPr="0038002C">
        <w:t>modeling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plates</w:t>
      </w:r>
      <w:r w:rsidR="007675F7">
        <w:t xml:space="preserve"> </w:t>
      </w:r>
      <w:r w:rsidRPr="0038002C">
        <w:t>in</w:t>
      </w:r>
      <w:r w:rsidR="007675F7">
        <w:t xml:space="preserve"> </w:t>
      </w:r>
      <w:r w:rsidRPr="0038002C">
        <w:t>FEA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structural</w:t>
      </w:r>
      <w:r w:rsidR="007675F7">
        <w:t xml:space="preserve"> </w:t>
      </w:r>
      <w:r w:rsidRPr="0038002C">
        <w:t>connection.</w:t>
      </w:r>
      <w:r w:rsidR="007675F7">
        <w:t xml:space="preserve"> </w:t>
      </w:r>
      <w:r w:rsidRPr="0038002C">
        <w:t>4-node</w:t>
      </w:r>
      <w:r w:rsidR="007675F7">
        <w:t xml:space="preserve"> </w:t>
      </w:r>
      <w:r w:rsidRPr="0038002C">
        <w:t>quadrangle</w:t>
      </w:r>
      <w:r w:rsidR="007675F7">
        <w:t xml:space="preserve"> </w:t>
      </w:r>
      <w:r w:rsidRPr="0038002C">
        <w:t>shell</w:t>
      </w:r>
      <w:r w:rsidR="007675F7">
        <w:t xml:space="preserve"> </w:t>
      </w:r>
      <w:r w:rsidRPr="0038002C">
        <w:t>elements</w:t>
      </w:r>
      <w:r w:rsidR="007675F7">
        <w:t xml:space="preserve"> </w:t>
      </w:r>
      <w:r w:rsidRPr="0038002C">
        <w:t>with</w:t>
      </w:r>
      <w:r w:rsidR="007675F7">
        <w:t xml:space="preserve"> </w:t>
      </w:r>
      <w:r w:rsidRPr="0038002C">
        <w:t>nodes</w:t>
      </w:r>
      <w:r w:rsidR="007675F7">
        <w:t xml:space="preserve"> </w:t>
      </w:r>
      <w:r w:rsidRPr="0038002C">
        <w:t>at</w:t>
      </w:r>
      <w:r w:rsidR="007675F7">
        <w:t xml:space="preserve"> </w:t>
      </w:r>
      <w:r w:rsidRPr="0038002C">
        <w:t>its</w:t>
      </w:r>
      <w:r w:rsidR="007675F7">
        <w:t xml:space="preserve"> </w:t>
      </w:r>
      <w:r w:rsidRPr="0038002C">
        <w:t>corners</w:t>
      </w:r>
      <w:r w:rsidR="007675F7">
        <w:t xml:space="preserve"> </w:t>
      </w:r>
      <w:r w:rsidRPr="0038002C">
        <w:t>are</w:t>
      </w:r>
      <w:r w:rsidR="007675F7">
        <w:t xml:space="preserve"> </w:t>
      </w:r>
      <w:r w:rsidRPr="0038002C">
        <w:t>applied.</w:t>
      </w:r>
      <w:r w:rsidR="007675F7">
        <w:t xml:space="preserve"> </w:t>
      </w:r>
      <w:r w:rsidRPr="0038002C">
        <w:t>Six</w:t>
      </w:r>
      <w:r w:rsidR="007675F7">
        <w:t xml:space="preserve"> </w:t>
      </w:r>
      <w:r w:rsidRPr="0038002C">
        <w:t>degrees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freedom</w:t>
      </w:r>
      <w:r w:rsidR="007675F7">
        <w:t xml:space="preserve"> </w:t>
      </w:r>
      <w:r w:rsidRPr="0038002C">
        <w:t>are</w:t>
      </w:r>
      <w:r w:rsidR="007675F7">
        <w:t xml:space="preserve"> </w:t>
      </w:r>
      <w:r w:rsidRPr="0038002C">
        <w:t>considered</w:t>
      </w:r>
      <w:r w:rsidR="007675F7">
        <w:t xml:space="preserve"> </w:t>
      </w:r>
      <w:r w:rsidRPr="0038002C">
        <w:t>in</w:t>
      </w:r>
      <w:r w:rsidR="007675F7">
        <w:t xml:space="preserve"> </w:t>
      </w:r>
      <w:r w:rsidRPr="0038002C">
        <w:t>each</w:t>
      </w:r>
      <w:r w:rsidR="007675F7">
        <w:t xml:space="preserve"> </w:t>
      </w:r>
      <w:r w:rsidRPr="0038002C">
        <w:t>node:</w:t>
      </w:r>
      <w:r w:rsidR="007675F7">
        <w:t xml:space="preserve"> </w:t>
      </w:r>
      <w:r w:rsidRPr="0038002C">
        <w:t>3</w:t>
      </w:r>
      <w:r w:rsidR="007675F7">
        <w:t xml:space="preserve"> </w:t>
      </w:r>
      <w:r w:rsidRPr="0038002C">
        <w:t>translations</w:t>
      </w:r>
      <w:r w:rsidR="007675F7">
        <w:t xml:space="preserve"> </w:t>
      </w:r>
      <w:r w:rsidRPr="0038002C">
        <w:t>(</w:t>
      </w:r>
      <w:r w:rsidRPr="009E6C6A">
        <w:rPr>
          <w:rFonts w:asciiTheme="minorHAnsi" w:hAnsiTheme="minorHAnsi" w:cstheme="minorHAnsi"/>
          <w:i/>
          <w:iCs/>
        </w:rPr>
        <w:t>u</w:t>
      </w:r>
      <w:r w:rsidRPr="009E6C6A">
        <w:rPr>
          <w:rFonts w:asciiTheme="minorHAnsi" w:hAnsiTheme="minorHAnsi" w:cstheme="minorHAnsi"/>
          <w:vertAlign w:val="subscript"/>
        </w:rPr>
        <w:t>x</w:t>
      </w:r>
      <w:r w:rsidRPr="009E6C6A">
        <w:rPr>
          <w:rFonts w:asciiTheme="minorHAnsi" w:hAnsiTheme="minorHAnsi" w:cstheme="minorHAnsi"/>
        </w:rPr>
        <w:t>,</w:t>
      </w:r>
      <w:r w:rsidR="007675F7">
        <w:rPr>
          <w:rFonts w:asciiTheme="minorHAnsi" w:hAnsiTheme="minorHAnsi" w:cstheme="minorHAnsi"/>
        </w:rPr>
        <w:t xml:space="preserve"> </w:t>
      </w:r>
      <w:r w:rsidRPr="009E6C6A">
        <w:rPr>
          <w:rFonts w:asciiTheme="minorHAnsi" w:hAnsiTheme="minorHAnsi" w:cstheme="minorHAnsi"/>
          <w:i/>
          <w:iCs/>
        </w:rPr>
        <w:t>u</w:t>
      </w:r>
      <w:r w:rsidRPr="009E6C6A">
        <w:rPr>
          <w:rFonts w:asciiTheme="minorHAnsi" w:hAnsiTheme="minorHAnsi" w:cstheme="minorHAnsi"/>
          <w:vertAlign w:val="subscript"/>
        </w:rPr>
        <w:t>y</w:t>
      </w:r>
      <w:r w:rsidRPr="009E6C6A">
        <w:rPr>
          <w:rFonts w:asciiTheme="minorHAnsi" w:hAnsiTheme="minorHAnsi" w:cstheme="minorHAnsi"/>
        </w:rPr>
        <w:t>,</w:t>
      </w:r>
      <w:r w:rsidR="007675F7">
        <w:rPr>
          <w:rFonts w:asciiTheme="minorHAnsi" w:hAnsiTheme="minorHAnsi" w:cstheme="minorHAnsi"/>
        </w:rPr>
        <w:t xml:space="preserve"> </w:t>
      </w:r>
      <w:r w:rsidRPr="009E6C6A">
        <w:rPr>
          <w:rFonts w:asciiTheme="minorHAnsi" w:hAnsiTheme="minorHAnsi" w:cstheme="minorHAnsi"/>
          <w:i/>
          <w:iCs/>
        </w:rPr>
        <w:t>u</w:t>
      </w:r>
      <w:r w:rsidRPr="009E6C6A">
        <w:rPr>
          <w:rFonts w:asciiTheme="minorHAnsi" w:hAnsiTheme="minorHAnsi" w:cstheme="minorHAnsi"/>
          <w:vertAlign w:val="subscript"/>
        </w:rPr>
        <w:t>z</w:t>
      </w:r>
      <w:r w:rsidRPr="0038002C">
        <w:t>)</w:t>
      </w:r>
      <w:r w:rsidR="007675F7">
        <w:t xml:space="preserve"> </w:t>
      </w:r>
      <w:r w:rsidRPr="0038002C">
        <w:t>and</w:t>
      </w:r>
      <w:r w:rsidR="007675F7">
        <w:t xml:space="preserve"> </w:t>
      </w:r>
      <w:r w:rsidRPr="0038002C">
        <w:t>3</w:t>
      </w:r>
      <w:r w:rsidR="007675F7">
        <w:t xml:space="preserve"> </w:t>
      </w:r>
      <w:r w:rsidRPr="0038002C">
        <w:t>rotations</w:t>
      </w:r>
      <w:r w:rsidR="007675F7">
        <w:t xml:space="preserve"> </w:t>
      </w:r>
      <w:r w:rsidRPr="0038002C">
        <w:t>(</w:t>
      </w:r>
      <w:r w:rsidRPr="009E6C6A">
        <w:rPr>
          <w:rFonts w:asciiTheme="minorHAnsi" w:hAnsiTheme="minorHAnsi" w:cstheme="minorHAnsi"/>
          <w:i/>
          <w:iCs/>
        </w:rPr>
        <w:t>φ</w:t>
      </w:r>
      <w:r w:rsidRPr="009E6C6A">
        <w:rPr>
          <w:rFonts w:asciiTheme="minorHAnsi" w:hAnsiTheme="minorHAnsi" w:cstheme="minorHAnsi"/>
          <w:vertAlign w:val="subscript"/>
        </w:rPr>
        <w:t>x</w:t>
      </w:r>
      <w:r w:rsidRPr="009E6C6A">
        <w:rPr>
          <w:rFonts w:asciiTheme="minorHAnsi" w:hAnsiTheme="minorHAnsi" w:cstheme="minorHAnsi"/>
        </w:rPr>
        <w:t>,</w:t>
      </w:r>
      <w:r w:rsidR="007675F7">
        <w:rPr>
          <w:rFonts w:asciiTheme="minorHAnsi" w:hAnsiTheme="minorHAnsi" w:cstheme="minorHAnsi"/>
        </w:rPr>
        <w:t xml:space="preserve"> </w:t>
      </w:r>
      <w:r w:rsidRPr="009E6C6A">
        <w:rPr>
          <w:rFonts w:asciiTheme="minorHAnsi" w:hAnsiTheme="minorHAnsi" w:cstheme="minorHAnsi"/>
          <w:i/>
          <w:iCs/>
        </w:rPr>
        <w:t>φ</w:t>
      </w:r>
      <w:r w:rsidRPr="009E6C6A">
        <w:rPr>
          <w:rFonts w:asciiTheme="minorHAnsi" w:hAnsiTheme="minorHAnsi" w:cstheme="minorHAnsi"/>
          <w:vertAlign w:val="subscript"/>
        </w:rPr>
        <w:t>y</w:t>
      </w:r>
      <w:r w:rsidRPr="009E6C6A">
        <w:rPr>
          <w:rFonts w:asciiTheme="minorHAnsi" w:hAnsiTheme="minorHAnsi" w:cstheme="minorHAnsi"/>
        </w:rPr>
        <w:t>,</w:t>
      </w:r>
      <w:r w:rsidR="007675F7">
        <w:rPr>
          <w:rFonts w:asciiTheme="minorHAnsi" w:hAnsiTheme="minorHAnsi" w:cstheme="minorHAnsi"/>
        </w:rPr>
        <w:t xml:space="preserve"> </w:t>
      </w:r>
      <w:r w:rsidRPr="009E6C6A">
        <w:rPr>
          <w:rFonts w:asciiTheme="minorHAnsi" w:hAnsiTheme="minorHAnsi" w:cstheme="minorHAnsi"/>
          <w:i/>
          <w:iCs/>
        </w:rPr>
        <w:t>φ</w:t>
      </w:r>
      <w:r w:rsidRPr="009E6C6A">
        <w:rPr>
          <w:rFonts w:asciiTheme="minorHAnsi" w:hAnsiTheme="minorHAnsi" w:cstheme="minorHAnsi"/>
          <w:vertAlign w:val="subscript"/>
        </w:rPr>
        <w:t>z</w:t>
      </w:r>
      <w:r w:rsidRPr="0038002C">
        <w:t>).</w:t>
      </w:r>
      <w:r w:rsidR="007675F7">
        <w:t xml:space="preserve"> </w:t>
      </w:r>
      <w:r w:rsidRPr="0038002C">
        <w:t>Deformations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element</w:t>
      </w:r>
      <w:r w:rsidR="007675F7">
        <w:t xml:space="preserve"> </w:t>
      </w:r>
      <w:r w:rsidRPr="0038002C">
        <w:t>are</w:t>
      </w:r>
      <w:r w:rsidR="007675F7">
        <w:t xml:space="preserve"> </w:t>
      </w:r>
      <w:r w:rsidRPr="0038002C">
        <w:t>divided</w:t>
      </w:r>
      <w:r w:rsidR="007675F7">
        <w:t xml:space="preserve"> </w:t>
      </w:r>
      <w:r w:rsidRPr="0038002C">
        <w:t>into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membrane</w:t>
      </w:r>
      <w:r w:rsidR="007675F7">
        <w:t xml:space="preserve"> </w:t>
      </w:r>
      <w:r w:rsidRPr="0038002C">
        <w:t>and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flexural</w:t>
      </w:r>
      <w:r w:rsidR="007675F7">
        <w:t xml:space="preserve"> </w:t>
      </w:r>
      <w:r w:rsidRPr="0038002C">
        <w:t>components.</w:t>
      </w:r>
    </w:p>
    <w:p w14:paraId="68C54F5A" w14:textId="4F4DFA76" w:rsidR="00E50997" w:rsidRDefault="00E50997" w:rsidP="00A23421">
      <w:pPr>
        <w:pStyle w:val="Cuerpo"/>
      </w:pPr>
      <w:r w:rsidRPr="00182AE6">
        <w:t>The</w:t>
      </w:r>
      <w:r w:rsidR="007675F7">
        <w:t xml:space="preserve"> </w:t>
      </w:r>
      <w:r w:rsidRPr="00182AE6">
        <w:t>shell</w:t>
      </w:r>
      <w:r w:rsidR="007675F7">
        <w:t xml:space="preserve"> </w:t>
      </w:r>
      <w:r w:rsidRPr="00182AE6">
        <w:t>is</w:t>
      </w:r>
      <w:r w:rsidR="007675F7">
        <w:t xml:space="preserve"> </w:t>
      </w:r>
      <w:r w:rsidRPr="00182AE6">
        <w:t>divided</w:t>
      </w:r>
      <w:r w:rsidR="007675F7">
        <w:t xml:space="preserve"> </w:t>
      </w:r>
      <w:r w:rsidRPr="00182AE6">
        <w:t>into</w:t>
      </w:r>
      <w:r w:rsidR="007675F7">
        <w:t xml:space="preserve"> </w:t>
      </w:r>
      <w:r w:rsidRPr="00182AE6">
        <w:t>five</w:t>
      </w:r>
      <w:r w:rsidR="007675F7">
        <w:t xml:space="preserve"> </w:t>
      </w:r>
      <w:r w:rsidRPr="00182AE6">
        <w:t>integration</w:t>
      </w:r>
      <w:r w:rsidR="007675F7">
        <w:t xml:space="preserve"> </w:t>
      </w:r>
      <w:r w:rsidRPr="00182AE6">
        <w:t>layers</w:t>
      </w:r>
      <w:r w:rsidR="007675F7">
        <w:t xml:space="preserve"> </w:t>
      </w:r>
      <w:r w:rsidRPr="00182AE6">
        <w:t>through</w:t>
      </w:r>
      <w:r w:rsidR="007675F7">
        <w:t xml:space="preserve"> </w:t>
      </w:r>
      <w:r w:rsidRPr="00182AE6">
        <w:t>thickness</w:t>
      </w:r>
      <w:r w:rsidR="007675F7">
        <w:t xml:space="preserve"> </w:t>
      </w:r>
      <w:r w:rsidRPr="00182AE6">
        <w:t>of</w:t>
      </w:r>
      <w:r w:rsidR="007675F7">
        <w:t xml:space="preserve"> </w:t>
      </w:r>
      <w:r w:rsidRPr="00182AE6">
        <w:t>the</w:t>
      </w:r>
      <w:r w:rsidR="007675F7">
        <w:t xml:space="preserve"> </w:t>
      </w:r>
      <w:r w:rsidRPr="00182AE6">
        <w:t>plate</w:t>
      </w:r>
      <w:r w:rsidR="007675F7">
        <w:t xml:space="preserve"> </w:t>
      </w:r>
      <w:r w:rsidRPr="00182AE6">
        <w:t>at</w:t>
      </w:r>
      <w:r w:rsidR="007675F7">
        <w:t xml:space="preserve"> </w:t>
      </w:r>
      <w:r w:rsidRPr="00182AE6">
        <w:t>each</w:t>
      </w:r>
      <w:r w:rsidR="007675F7">
        <w:t xml:space="preserve"> </w:t>
      </w:r>
      <w:r w:rsidRPr="00182AE6">
        <w:t>integration</w:t>
      </w:r>
      <w:r w:rsidR="007675F7">
        <w:t xml:space="preserve"> </w:t>
      </w:r>
      <w:r w:rsidRPr="00182AE6">
        <w:t>point</w:t>
      </w:r>
      <w:r w:rsidR="007675F7">
        <w:t xml:space="preserve"> </w:t>
      </w:r>
      <w:r w:rsidRPr="00182AE6">
        <w:t>and</w:t>
      </w:r>
      <w:r w:rsidR="007675F7">
        <w:t xml:space="preserve"> </w:t>
      </w:r>
      <w:r w:rsidRPr="00182AE6">
        <w:t>plastic</w:t>
      </w:r>
      <w:r w:rsidR="007675F7">
        <w:t xml:space="preserve"> </w:t>
      </w:r>
      <w:r w:rsidR="00A47E07" w:rsidRPr="00182AE6">
        <w:t>behaviour</w:t>
      </w:r>
      <w:r w:rsidR="007675F7">
        <w:t xml:space="preserve"> </w:t>
      </w:r>
      <w:r w:rsidRPr="00182AE6">
        <w:t>is</w:t>
      </w:r>
      <w:r w:rsidR="007675F7">
        <w:t xml:space="preserve"> </w:t>
      </w:r>
      <w:r w:rsidRPr="00182AE6">
        <w:t>analyzed</w:t>
      </w:r>
      <w:r w:rsidR="007675F7">
        <w:t xml:space="preserve"> </w:t>
      </w:r>
      <w:r w:rsidRPr="00182AE6">
        <w:t>in</w:t>
      </w:r>
      <w:r w:rsidR="007675F7">
        <w:t xml:space="preserve"> </w:t>
      </w:r>
      <w:r w:rsidRPr="00182AE6">
        <w:t>each</w:t>
      </w:r>
      <w:r w:rsidR="007675F7">
        <w:t xml:space="preserve"> </w:t>
      </w:r>
      <w:r w:rsidRPr="00182AE6">
        <w:t>point.</w:t>
      </w:r>
    </w:p>
    <w:p w14:paraId="74821E36" w14:textId="6F96976E" w:rsidR="00E50997" w:rsidRPr="0038002C" w:rsidRDefault="00E50997" w:rsidP="00A23421">
      <w:pPr>
        <w:pStyle w:val="Cuerpo"/>
      </w:pPr>
      <w:r w:rsidRPr="0038002C">
        <w:t>Only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maximum</w:t>
      </w:r>
      <w:r w:rsidR="007675F7">
        <w:t xml:space="preserve"> </w:t>
      </w:r>
      <w:r w:rsidRPr="0038002C">
        <w:t>stresses</w:t>
      </w:r>
      <w:r w:rsidR="007675F7">
        <w:t xml:space="preserve"> </w:t>
      </w:r>
      <w:r w:rsidRPr="0038002C">
        <w:t>and</w:t>
      </w:r>
      <w:r w:rsidR="007675F7">
        <w:t xml:space="preserve"> </w:t>
      </w:r>
      <w:r w:rsidRPr="0038002C">
        <w:t>strains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all</w:t>
      </w:r>
      <w:r w:rsidR="007675F7">
        <w:t xml:space="preserve"> </w:t>
      </w:r>
      <w:r w:rsidRPr="0038002C">
        <w:t>layers</w:t>
      </w:r>
      <w:r w:rsidR="007675F7">
        <w:t xml:space="preserve"> </w:t>
      </w:r>
      <w:r w:rsidRPr="0038002C">
        <w:t>are</w:t>
      </w:r>
      <w:r w:rsidR="007675F7">
        <w:t xml:space="preserve"> </w:t>
      </w:r>
      <w:r w:rsidRPr="0038002C">
        <w:t>shown.</w:t>
      </w:r>
    </w:p>
    <w:p w14:paraId="3ECDFABF" w14:textId="754D9A29" w:rsidR="00E50997" w:rsidRPr="0038002C" w:rsidRDefault="00E50997" w:rsidP="00A23421">
      <w:pPr>
        <w:pStyle w:val="Cuerpo"/>
      </w:pPr>
      <w:r w:rsidRPr="0038002C">
        <w:lastRenderedPageBreak/>
        <w:t>All</w:t>
      </w:r>
      <w:r w:rsidR="007675F7">
        <w:t xml:space="preserve"> </w:t>
      </w:r>
      <w:r w:rsidRPr="0038002C">
        <w:t>plates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a</w:t>
      </w:r>
      <w:r w:rsidR="007675F7">
        <w:t xml:space="preserve"> </w:t>
      </w:r>
      <w:r w:rsidRPr="0038002C">
        <w:t>beam</w:t>
      </w:r>
      <w:r w:rsidR="007675F7">
        <w:t xml:space="preserve"> </w:t>
      </w:r>
      <w:r w:rsidRPr="0038002C">
        <w:t>cross-section</w:t>
      </w:r>
      <w:r w:rsidR="007675F7">
        <w:t xml:space="preserve"> </w:t>
      </w:r>
      <w:r w:rsidRPr="0038002C">
        <w:t>have</w:t>
      </w:r>
      <w:r w:rsidR="007675F7">
        <w:t xml:space="preserve"> </w:t>
      </w:r>
      <w:r w:rsidRPr="0038002C">
        <w:t>a</w:t>
      </w:r>
      <w:r w:rsidR="007675F7">
        <w:t xml:space="preserve"> </w:t>
      </w:r>
      <w:r w:rsidRPr="0038002C">
        <w:t>common</w:t>
      </w:r>
      <w:r w:rsidR="007675F7">
        <w:t xml:space="preserve"> </w:t>
      </w:r>
      <w:r w:rsidRPr="0038002C">
        <w:t>division</w:t>
      </w:r>
      <w:r w:rsidR="007675F7">
        <w:t xml:space="preserve"> </w:t>
      </w:r>
      <w:r w:rsidRPr="0038002C">
        <w:t>into</w:t>
      </w:r>
      <w:r w:rsidR="007675F7">
        <w:t xml:space="preserve"> </w:t>
      </w:r>
      <w:r w:rsidRPr="0038002C">
        <w:t>elements.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size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generated</w:t>
      </w:r>
      <w:r w:rsidR="007675F7">
        <w:t xml:space="preserve"> </w:t>
      </w:r>
      <w:r w:rsidRPr="0038002C">
        <w:t>finite</w:t>
      </w:r>
      <w:r w:rsidR="007675F7">
        <w:t xml:space="preserve"> </w:t>
      </w:r>
      <w:r w:rsidRPr="0038002C">
        <w:t>elements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limited.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minimal</w:t>
      </w:r>
      <w:r w:rsidR="007675F7">
        <w:t xml:space="preserve"> </w:t>
      </w:r>
      <w:r w:rsidRPr="0038002C">
        <w:t>element</w:t>
      </w:r>
      <w:r w:rsidR="007675F7">
        <w:t xml:space="preserve"> </w:t>
      </w:r>
      <w:r w:rsidRPr="0038002C">
        <w:t>size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set</w:t>
      </w:r>
      <w:r w:rsidR="007675F7">
        <w:t xml:space="preserve"> </w:t>
      </w:r>
      <w:r w:rsidRPr="0038002C">
        <w:t>to</w:t>
      </w:r>
      <w:r w:rsidR="007675F7">
        <w:t xml:space="preserve"> </w:t>
      </w:r>
      <w:r w:rsidRPr="0038002C">
        <w:t>10</w:t>
      </w:r>
      <w:r w:rsidR="007675F7">
        <w:t xml:space="preserve"> </w:t>
      </w:r>
      <w:r w:rsidRPr="0038002C">
        <w:t>mm</w:t>
      </w:r>
      <w:r w:rsidR="007675F7">
        <w:t xml:space="preserve"> </w:t>
      </w:r>
      <w:r w:rsidRPr="0038002C">
        <w:t>and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maximal</w:t>
      </w:r>
      <w:r w:rsidR="007675F7">
        <w:t xml:space="preserve"> </w:t>
      </w:r>
      <w:r w:rsidRPr="0038002C">
        <w:t>element</w:t>
      </w:r>
      <w:r w:rsidR="007675F7">
        <w:t xml:space="preserve"> </w:t>
      </w:r>
      <w:r w:rsidRPr="0038002C">
        <w:t>size</w:t>
      </w:r>
      <w:r w:rsidR="007675F7">
        <w:t xml:space="preserve"> </w:t>
      </w:r>
      <w:r w:rsidRPr="0038002C">
        <w:t>to</w:t>
      </w:r>
      <w:r w:rsidR="007675F7">
        <w:t xml:space="preserve"> </w:t>
      </w:r>
      <w:r w:rsidRPr="0038002C">
        <w:t>50</w:t>
      </w:r>
      <w:r w:rsidR="007675F7">
        <w:t xml:space="preserve"> </w:t>
      </w:r>
      <w:r w:rsidRPr="0038002C">
        <w:t>mm</w:t>
      </w:r>
      <w:r w:rsidR="007675F7">
        <w:t xml:space="preserve"> </w:t>
      </w:r>
      <w:r w:rsidRPr="0038002C">
        <w:t>(can</w:t>
      </w:r>
      <w:r w:rsidR="007675F7">
        <w:t xml:space="preserve"> </w:t>
      </w:r>
      <w:r w:rsidRPr="0038002C">
        <w:t>be</w:t>
      </w:r>
      <w:r w:rsidR="007675F7">
        <w:t xml:space="preserve"> </w:t>
      </w:r>
      <w:r w:rsidRPr="0038002C">
        <w:t>set</w:t>
      </w:r>
      <w:r w:rsidR="007675F7">
        <w:t xml:space="preserve"> </w:t>
      </w:r>
      <w:r w:rsidRPr="0038002C">
        <w:t>in</w:t>
      </w:r>
      <w:r w:rsidR="007675F7">
        <w:t xml:space="preserve"> </w:t>
      </w:r>
      <w:r w:rsidRPr="0038002C">
        <w:t>Code</w:t>
      </w:r>
      <w:r w:rsidR="007675F7">
        <w:t xml:space="preserve"> </w:t>
      </w:r>
      <w:r w:rsidRPr="0038002C">
        <w:t>setup).</w:t>
      </w:r>
      <w:r w:rsidR="007675F7">
        <w:t xml:space="preserve"> </w:t>
      </w:r>
      <w:r w:rsidRPr="0038002C">
        <w:t>Meshes</w:t>
      </w:r>
      <w:r w:rsidR="007675F7">
        <w:t xml:space="preserve"> </w:t>
      </w:r>
      <w:r w:rsidRPr="0038002C">
        <w:t>on</w:t>
      </w:r>
      <w:r w:rsidR="007675F7">
        <w:t xml:space="preserve"> </w:t>
      </w:r>
      <w:r w:rsidRPr="0038002C">
        <w:t>flanges</w:t>
      </w:r>
      <w:r w:rsidR="007675F7">
        <w:t xml:space="preserve"> </w:t>
      </w:r>
      <w:r w:rsidRPr="0038002C">
        <w:t>and</w:t>
      </w:r>
      <w:r w:rsidR="007675F7">
        <w:t xml:space="preserve"> </w:t>
      </w:r>
      <w:r w:rsidRPr="0038002C">
        <w:t>webs</w:t>
      </w:r>
      <w:r w:rsidR="007675F7">
        <w:t xml:space="preserve"> </w:t>
      </w:r>
      <w:r w:rsidRPr="0038002C">
        <w:t>are</w:t>
      </w:r>
      <w:r w:rsidR="007675F7">
        <w:t xml:space="preserve"> </w:t>
      </w:r>
      <w:r w:rsidRPr="0038002C">
        <w:t>independent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each</w:t>
      </w:r>
      <w:r w:rsidR="007675F7">
        <w:t xml:space="preserve"> </w:t>
      </w:r>
      <w:r w:rsidRPr="0038002C">
        <w:t>other.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default</w:t>
      </w:r>
      <w:r w:rsidR="007675F7">
        <w:t xml:space="preserve"> </w:t>
      </w:r>
      <w:r w:rsidRPr="0038002C">
        <w:t>number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finite</w:t>
      </w:r>
      <w:r w:rsidR="007675F7">
        <w:t xml:space="preserve"> </w:t>
      </w:r>
      <w:r w:rsidRPr="0038002C">
        <w:t>elements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set</w:t>
      </w:r>
      <w:r w:rsidR="007675F7">
        <w:t xml:space="preserve"> </w:t>
      </w:r>
      <w:r w:rsidRPr="0038002C">
        <w:t>to</w:t>
      </w:r>
      <w:r w:rsidR="007675F7">
        <w:t xml:space="preserve"> </w:t>
      </w:r>
      <w:r w:rsidRPr="0038002C">
        <w:t>8</w:t>
      </w:r>
      <w:r w:rsidR="007675F7">
        <w:t xml:space="preserve"> </w:t>
      </w:r>
      <w:r w:rsidRPr="0038002C">
        <w:t>elements</w:t>
      </w:r>
      <w:r w:rsidR="007675F7">
        <w:t xml:space="preserve"> </w:t>
      </w:r>
      <w:r w:rsidRPr="0038002C">
        <w:t>per</w:t>
      </w:r>
      <w:r w:rsidR="007675F7">
        <w:t xml:space="preserve"> </w:t>
      </w:r>
      <w:r w:rsidRPr="0038002C">
        <w:t>cross-section</w:t>
      </w:r>
      <w:r w:rsidR="007675F7">
        <w:t xml:space="preserve"> </w:t>
      </w:r>
      <w:r w:rsidRPr="0038002C">
        <w:t>height</w:t>
      </w:r>
      <w:r w:rsidR="007675F7">
        <w:t xml:space="preserve"> </w:t>
      </w:r>
      <w:r w:rsidRPr="0038002C">
        <w:t>as</w:t>
      </w:r>
      <w:r w:rsidR="007675F7">
        <w:t xml:space="preserve"> </w:t>
      </w:r>
      <w:r w:rsidRPr="0038002C">
        <w:t>shown</w:t>
      </w:r>
      <w:r w:rsidR="007675F7">
        <w:t xml:space="preserve"> </w:t>
      </w:r>
      <w:r w:rsidRPr="0038002C">
        <w:t>in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following</w:t>
      </w:r>
      <w:r w:rsidR="007675F7">
        <w:t xml:space="preserve"> </w:t>
      </w:r>
      <w:r w:rsidRPr="0038002C">
        <w:t>figure.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user</w:t>
      </w:r>
      <w:r w:rsidR="007675F7">
        <w:t xml:space="preserve"> </w:t>
      </w:r>
      <w:r w:rsidRPr="0038002C">
        <w:t>can</w:t>
      </w:r>
      <w:r w:rsidR="007675F7">
        <w:t xml:space="preserve"> </w:t>
      </w:r>
      <w:r w:rsidRPr="0038002C">
        <w:t>modify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default</w:t>
      </w:r>
      <w:r w:rsidR="007675F7">
        <w:t xml:space="preserve"> </w:t>
      </w:r>
      <w:r w:rsidRPr="0038002C">
        <w:t>values</w:t>
      </w:r>
      <w:r w:rsidR="007675F7">
        <w:t xml:space="preserve"> </w:t>
      </w:r>
      <w:r w:rsidRPr="0038002C">
        <w:t>in</w:t>
      </w:r>
      <w:r w:rsidR="007675F7">
        <w:t xml:space="preserve"> </w:t>
      </w:r>
      <w:r w:rsidRPr="0038002C">
        <w:t>Code</w:t>
      </w:r>
      <w:r w:rsidR="007675F7">
        <w:t xml:space="preserve"> </w:t>
      </w:r>
      <w:r w:rsidRPr="0038002C">
        <w:t>setup.</w:t>
      </w:r>
    </w:p>
    <w:p w14:paraId="5A24C4DD" w14:textId="77777777" w:rsidR="00E141A9" w:rsidRDefault="00E50997" w:rsidP="00E141A9">
      <w:pPr>
        <w:keepNext/>
        <w:spacing w:after="0"/>
        <w:jc w:val="center"/>
      </w:pPr>
      <w:r w:rsidRPr="0038002C">
        <w:rPr>
          <w:noProof/>
        </w:rPr>
        <w:drawing>
          <wp:inline distT="0" distB="0" distL="0" distR="0" wp14:anchorId="5942BF3D" wp14:editId="3F51E982">
            <wp:extent cx="2416129" cy="3240000"/>
            <wp:effectExtent l="0" t="0" r="3810" b="0"/>
            <wp:docPr id="51" name="Picture 51" descr="https://resources.ideastatica.com/Content/02_Steel/Theoretical_background/Pictures/beam_me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esources.ideastatica.com/Content/02_Steel/Theoretical_background/Pictures/beam_mes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73" r="16008" b="4707"/>
                    <a:stretch/>
                  </pic:blipFill>
                  <pic:spPr bwMode="auto">
                    <a:xfrm>
                      <a:off x="0" y="0"/>
                      <a:ext cx="241612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95869" w14:textId="301A7931" w:rsidR="00E50997" w:rsidRPr="00E141A9" w:rsidRDefault="00E141A9" w:rsidP="00E141A9">
      <w:pPr>
        <w:pStyle w:val="Descripcin"/>
      </w:pPr>
      <w:r w:rsidRPr="00E141A9">
        <w:t>Figure</w:t>
      </w:r>
      <w:r w:rsidR="007675F7">
        <w:t xml:space="preserve"> </w:t>
      </w:r>
      <w:r w:rsidR="002C17BF">
        <w:fldChar w:fldCharType="begin"/>
      </w:r>
      <w:r w:rsidR="002C17BF">
        <w:instrText xml:space="preserve"> STYLEREF 1 \s </w:instrText>
      </w:r>
      <w:r w:rsidR="002C17BF">
        <w:fldChar w:fldCharType="separate"/>
      </w:r>
      <w:r w:rsidR="00F935FC">
        <w:rPr>
          <w:noProof/>
        </w:rPr>
        <w:t>0</w:t>
      </w:r>
      <w:r w:rsidR="002C17BF">
        <w:fldChar w:fldCharType="end"/>
      </w:r>
      <w:r w:rsidR="002C17BF">
        <w:t>.</w:t>
      </w:r>
      <w:r w:rsidR="002C17BF">
        <w:fldChar w:fldCharType="begin"/>
      </w:r>
      <w:r w:rsidR="002C17BF">
        <w:instrText xml:space="preserve"> SEQ Figure \* ARABIC \s 1 </w:instrText>
      </w:r>
      <w:r w:rsidR="002C17BF">
        <w:fldChar w:fldCharType="separate"/>
      </w:r>
      <w:r w:rsidR="00F935FC">
        <w:rPr>
          <w:noProof/>
        </w:rPr>
        <w:t>6</w:t>
      </w:r>
      <w:r w:rsidR="002C17BF">
        <w:fldChar w:fldCharType="end"/>
      </w:r>
      <w:r w:rsidRPr="00E141A9">
        <w:t>.</w:t>
      </w:r>
      <w:r w:rsidR="007675F7">
        <w:t xml:space="preserve"> </w:t>
      </w:r>
      <w:r w:rsidRPr="00E141A9">
        <w:t>The</w:t>
      </w:r>
      <w:r w:rsidR="007675F7">
        <w:t xml:space="preserve"> </w:t>
      </w:r>
      <w:r w:rsidRPr="00E141A9">
        <w:t>mesh</w:t>
      </w:r>
      <w:r w:rsidR="007675F7">
        <w:t xml:space="preserve"> </w:t>
      </w:r>
      <w:r w:rsidRPr="00E141A9">
        <w:t>on</w:t>
      </w:r>
      <w:r w:rsidR="007675F7">
        <w:t xml:space="preserve"> </w:t>
      </w:r>
      <w:r w:rsidRPr="00E141A9">
        <w:t>a</w:t>
      </w:r>
      <w:r w:rsidR="007675F7">
        <w:t xml:space="preserve"> </w:t>
      </w:r>
      <w:r w:rsidRPr="00E141A9">
        <w:t>beam</w:t>
      </w:r>
      <w:r w:rsidR="007675F7">
        <w:t xml:space="preserve"> </w:t>
      </w:r>
      <w:r w:rsidRPr="00E141A9">
        <w:t>with</w:t>
      </w:r>
      <w:r w:rsidR="007675F7">
        <w:t xml:space="preserve"> </w:t>
      </w:r>
      <w:r w:rsidRPr="00E141A9">
        <w:t>constraints</w:t>
      </w:r>
      <w:r w:rsidR="007675F7">
        <w:t xml:space="preserve"> </w:t>
      </w:r>
      <w:r w:rsidRPr="00E141A9">
        <w:t>between</w:t>
      </w:r>
      <w:r w:rsidR="007675F7">
        <w:t xml:space="preserve"> </w:t>
      </w:r>
      <w:r w:rsidRPr="00E141A9">
        <w:t>the</w:t>
      </w:r>
      <w:r w:rsidR="007675F7">
        <w:t xml:space="preserve"> </w:t>
      </w:r>
      <w:r w:rsidRPr="00E141A9">
        <w:t>web</w:t>
      </w:r>
      <w:r w:rsidR="007675F7">
        <w:t xml:space="preserve"> </w:t>
      </w:r>
      <w:r w:rsidRPr="00E141A9">
        <w:t>and</w:t>
      </w:r>
      <w:r w:rsidR="007675F7">
        <w:t xml:space="preserve"> </w:t>
      </w:r>
      <w:r w:rsidRPr="00E141A9">
        <w:t>the</w:t>
      </w:r>
      <w:r w:rsidR="007675F7">
        <w:t xml:space="preserve"> </w:t>
      </w:r>
      <w:r w:rsidRPr="00E141A9">
        <w:t>flange</w:t>
      </w:r>
      <w:r w:rsidR="007675F7">
        <w:t xml:space="preserve"> </w:t>
      </w:r>
      <w:r w:rsidRPr="00E141A9">
        <w:t>plate.</w:t>
      </w:r>
    </w:p>
    <w:p w14:paraId="5FE93C51" w14:textId="7663C471" w:rsidR="00E50997" w:rsidRPr="0038002C" w:rsidRDefault="00ED2A28" w:rsidP="00ED2A28">
      <w:pPr>
        <w:pStyle w:val="Ttulo3"/>
      </w:pPr>
      <w:r w:rsidRPr="0038002C">
        <w:t>CONTACTS</w:t>
      </w:r>
    </w:p>
    <w:p w14:paraId="4357D1A4" w14:textId="140C722E" w:rsidR="00E50997" w:rsidRPr="0038002C" w:rsidRDefault="00E50997" w:rsidP="00413DF2">
      <w:pPr>
        <w:pStyle w:val="Cuerpo"/>
      </w:pPr>
      <w:r w:rsidRPr="00C016CB">
        <w:t>If</w:t>
      </w:r>
      <w:r w:rsidR="007675F7">
        <w:t xml:space="preserve"> </w:t>
      </w:r>
      <w:r w:rsidRPr="00C016CB">
        <w:t>penetration</w:t>
      </w:r>
      <w:r w:rsidR="007675F7">
        <w:t xml:space="preserve"> </w:t>
      </w:r>
      <w:r w:rsidRPr="00C016CB">
        <w:t>of</w:t>
      </w:r>
      <w:r w:rsidR="007675F7">
        <w:t xml:space="preserve"> </w:t>
      </w:r>
      <w:r w:rsidRPr="00C016CB">
        <w:t>a</w:t>
      </w:r>
      <w:r w:rsidR="007675F7">
        <w:t xml:space="preserve"> </w:t>
      </w:r>
      <w:r w:rsidRPr="00C016CB">
        <w:t>node</w:t>
      </w:r>
      <w:r w:rsidR="007675F7">
        <w:t xml:space="preserve"> </w:t>
      </w:r>
      <w:r w:rsidRPr="00C016CB">
        <w:t>into</w:t>
      </w:r>
      <w:r w:rsidR="007675F7">
        <w:t xml:space="preserve"> </w:t>
      </w:r>
      <w:r w:rsidRPr="00C016CB">
        <w:t>an</w:t>
      </w:r>
      <w:r w:rsidR="007675F7">
        <w:t xml:space="preserve"> </w:t>
      </w:r>
      <w:r w:rsidRPr="00C016CB">
        <w:t>opposite</w:t>
      </w:r>
      <w:r w:rsidR="007675F7">
        <w:t xml:space="preserve"> </w:t>
      </w:r>
      <w:r w:rsidRPr="00C016CB">
        <w:t>contact</w:t>
      </w:r>
      <w:r w:rsidR="007675F7">
        <w:t xml:space="preserve"> </w:t>
      </w:r>
      <w:r w:rsidRPr="00C016CB">
        <w:t>surface</w:t>
      </w:r>
      <w:r w:rsidR="007675F7">
        <w:t xml:space="preserve"> </w:t>
      </w:r>
      <w:r w:rsidRPr="00C016CB">
        <w:t>is</w:t>
      </w:r>
      <w:r w:rsidR="007675F7">
        <w:t xml:space="preserve"> </w:t>
      </w:r>
      <w:r w:rsidRPr="00C016CB">
        <w:t>detected,</w:t>
      </w:r>
      <w:r w:rsidR="007675F7">
        <w:t xml:space="preserve"> </w:t>
      </w:r>
      <w:r w:rsidRPr="00C016CB">
        <w:t>penalty</w:t>
      </w:r>
      <w:r w:rsidR="007675F7">
        <w:t xml:space="preserve"> </w:t>
      </w:r>
      <w:r w:rsidRPr="00C016CB">
        <w:t>stiffness</w:t>
      </w:r>
      <w:r w:rsidR="007675F7">
        <w:t xml:space="preserve"> </w:t>
      </w:r>
      <w:r w:rsidRPr="00C016CB">
        <w:t>is</w:t>
      </w:r>
      <w:r w:rsidR="007675F7">
        <w:t xml:space="preserve"> </w:t>
      </w:r>
      <w:r w:rsidRPr="00C016CB">
        <w:t>added</w:t>
      </w:r>
      <w:r w:rsidR="007675F7">
        <w:t xml:space="preserve"> </w:t>
      </w:r>
      <w:r w:rsidRPr="00C016CB">
        <w:t>between</w:t>
      </w:r>
      <w:r w:rsidR="007675F7">
        <w:t xml:space="preserve"> </w:t>
      </w:r>
      <w:r w:rsidRPr="00C016CB">
        <w:t>the</w:t>
      </w:r>
      <w:r w:rsidR="007675F7">
        <w:t xml:space="preserve"> </w:t>
      </w:r>
      <w:r w:rsidRPr="00C016CB">
        <w:t>node</w:t>
      </w:r>
      <w:r w:rsidR="007675F7">
        <w:t xml:space="preserve"> </w:t>
      </w:r>
      <w:r w:rsidRPr="00C016CB">
        <w:t>and</w:t>
      </w:r>
      <w:r w:rsidR="007675F7">
        <w:t xml:space="preserve"> </w:t>
      </w:r>
      <w:r w:rsidRPr="00C016CB">
        <w:t>the</w:t>
      </w:r>
      <w:r w:rsidR="007675F7">
        <w:t xml:space="preserve"> </w:t>
      </w:r>
      <w:r w:rsidRPr="00C016CB">
        <w:t>opposite</w:t>
      </w:r>
      <w:r w:rsidR="007675F7">
        <w:t xml:space="preserve"> </w:t>
      </w:r>
      <w:r w:rsidRPr="00C016CB">
        <w:t>plate.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contact</w:t>
      </w:r>
      <w:r w:rsidR="007675F7">
        <w:t xml:space="preserve"> </w:t>
      </w:r>
      <w:r w:rsidRPr="0038002C">
        <w:t>between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plates</w:t>
      </w:r>
      <w:r w:rsidR="007675F7">
        <w:t xml:space="preserve"> </w:t>
      </w:r>
      <w:r w:rsidRPr="0038002C">
        <w:t>has</w:t>
      </w:r>
      <w:r w:rsidR="007675F7">
        <w:t xml:space="preserve"> </w:t>
      </w:r>
      <w:r w:rsidRPr="0038002C">
        <w:t>a</w:t>
      </w:r>
      <w:r w:rsidR="007675F7">
        <w:t xml:space="preserve"> </w:t>
      </w:r>
      <w:r w:rsidRPr="0038002C">
        <w:t>major</w:t>
      </w:r>
      <w:r w:rsidR="007675F7">
        <w:t xml:space="preserve"> </w:t>
      </w:r>
      <w:r w:rsidRPr="0038002C">
        <w:t>impact</w:t>
      </w:r>
      <w:r w:rsidR="007675F7">
        <w:t xml:space="preserve"> </w:t>
      </w:r>
      <w:r w:rsidRPr="0038002C">
        <w:t>on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redistribution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forces</w:t>
      </w:r>
      <w:r w:rsidR="007675F7">
        <w:t xml:space="preserve"> </w:t>
      </w:r>
      <w:r w:rsidRPr="0038002C">
        <w:t>in</w:t>
      </w:r>
      <w:r w:rsidR="007675F7">
        <w:t xml:space="preserve"> </w:t>
      </w:r>
      <w:r w:rsidRPr="0038002C">
        <w:t>connection.</w:t>
      </w:r>
    </w:p>
    <w:p w14:paraId="10278C9E" w14:textId="77777777" w:rsidR="003B0A8C" w:rsidRDefault="00E50997" w:rsidP="003B0A8C">
      <w:pPr>
        <w:keepNext/>
      </w:pPr>
      <w:r w:rsidRPr="0038002C">
        <w:rPr>
          <w:noProof/>
        </w:rPr>
        <w:drawing>
          <wp:inline distT="0" distB="0" distL="0" distR="0" wp14:anchorId="14D83B47" wp14:editId="590620AC">
            <wp:extent cx="5760000" cy="1629852"/>
            <wp:effectExtent l="0" t="0" r="0" b="8890"/>
            <wp:docPr id="45" name="Picture 45" descr="https://resources.ideastatica.com/Content/02_Steel/Theoretical_background/Pictures/Contac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resources.ideastatica.com/Content/02_Steel/Theoretical_background/Pictures/Contact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2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1F946" w14:textId="4F9AAF53" w:rsidR="005D396B" w:rsidRDefault="003B0A8C" w:rsidP="005D396B">
      <w:pPr>
        <w:pStyle w:val="Descripcin"/>
        <w:rPr>
          <w:sz w:val="20"/>
        </w:rPr>
      </w:pPr>
      <w:r>
        <w:t>Figure</w:t>
      </w:r>
      <w:r w:rsidR="007675F7">
        <w:t xml:space="preserve"> </w:t>
      </w:r>
      <w:r w:rsidR="002C17BF">
        <w:fldChar w:fldCharType="begin"/>
      </w:r>
      <w:r w:rsidR="002C17BF">
        <w:instrText xml:space="preserve"> STYLEREF 1 \s </w:instrText>
      </w:r>
      <w:r w:rsidR="002C17BF">
        <w:fldChar w:fldCharType="separate"/>
      </w:r>
      <w:r w:rsidR="00F935FC">
        <w:rPr>
          <w:noProof/>
        </w:rPr>
        <w:t>0</w:t>
      </w:r>
      <w:r w:rsidR="002C17BF">
        <w:fldChar w:fldCharType="end"/>
      </w:r>
      <w:r w:rsidR="002C17BF">
        <w:t>.</w:t>
      </w:r>
      <w:r w:rsidR="002C17BF">
        <w:fldChar w:fldCharType="begin"/>
      </w:r>
      <w:r w:rsidR="002C17BF">
        <w:instrText xml:space="preserve"> SEQ Figure \* ARABIC \s 1 </w:instrText>
      </w:r>
      <w:r w:rsidR="002C17BF">
        <w:fldChar w:fldCharType="separate"/>
      </w:r>
      <w:r w:rsidR="00F935FC">
        <w:rPr>
          <w:noProof/>
        </w:rPr>
        <w:t>7</w:t>
      </w:r>
      <w:r w:rsidR="002C17BF">
        <w:fldChar w:fldCharType="end"/>
      </w:r>
      <w:r>
        <w:t>.</w:t>
      </w:r>
      <w:r w:rsidR="007675F7">
        <w:t xml:space="preserve"> </w:t>
      </w:r>
      <w:r w:rsidRPr="00081893">
        <w:t>An</w:t>
      </w:r>
      <w:r w:rsidR="007675F7">
        <w:t xml:space="preserve"> </w:t>
      </w:r>
      <w:r w:rsidRPr="00081893">
        <w:t>example</w:t>
      </w:r>
      <w:r w:rsidR="007675F7">
        <w:t xml:space="preserve"> </w:t>
      </w:r>
      <w:r w:rsidRPr="00081893">
        <w:t>of</w:t>
      </w:r>
      <w:r w:rsidR="007675F7">
        <w:t xml:space="preserve"> </w:t>
      </w:r>
      <w:r w:rsidRPr="00081893">
        <w:t>separation</w:t>
      </w:r>
      <w:r w:rsidR="007675F7">
        <w:t xml:space="preserve"> </w:t>
      </w:r>
      <w:r w:rsidRPr="00081893">
        <w:t>of</w:t>
      </w:r>
      <w:r w:rsidR="007675F7">
        <w:t xml:space="preserve"> </w:t>
      </w:r>
      <w:r w:rsidRPr="00081893">
        <w:t>plates</w:t>
      </w:r>
      <w:r w:rsidR="007675F7">
        <w:t xml:space="preserve"> </w:t>
      </w:r>
      <w:r w:rsidRPr="00081893">
        <w:t>in</w:t>
      </w:r>
      <w:r w:rsidR="007675F7">
        <w:t xml:space="preserve"> </w:t>
      </w:r>
      <w:r w:rsidRPr="00081893">
        <w:t>contact</w:t>
      </w:r>
      <w:r w:rsidR="007675F7">
        <w:t xml:space="preserve"> </w:t>
      </w:r>
      <w:r w:rsidRPr="00081893">
        <w:t>between</w:t>
      </w:r>
      <w:r w:rsidR="007675F7">
        <w:t xml:space="preserve"> </w:t>
      </w:r>
      <w:r w:rsidRPr="00081893">
        <w:t>the</w:t>
      </w:r>
      <w:r w:rsidR="007675F7">
        <w:t xml:space="preserve"> </w:t>
      </w:r>
      <w:r w:rsidRPr="00081893">
        <w:t>web</w:t>
      </w:r>
      <w:r w:rsidR="007675F7">
        <w:t xml:space="preserve"> </w:t>
      </w:r>
      <w:r w:rsidRPr="00081893">
        <w:t>and</w:t>
      </w:r>
      <w:r w:rsidR="007675F7">
        <w:t xml:space="preserve"> </w:t>
      </w:r>
      <w:r w:rsidRPr="00081893">
        <w:t>flanges</w:t>
      </w:r>
      <w:r w:rsidR="007675F7">
        <w:t xml:space="preserve"> </w:t>
      </w:r>
      <w:r w:rsidRPr="00081893">
        <w:t>of</w:t>
      </w:r>
      <w:r w:rsidR="007675F7">
        <w:t xml:space="preserve"> </w:t>
      </w:r>
      <w:r w:rsidRPr="00081893">
        <w:t>two</w:t>
      </w:r>
      <w:r w:rsidR="007675F7">
        <w:t xml:space="preserve"> </w:t>
      </w:r>
      <w:r w:rsidRPr="00081893">
        <w:t>overlapped</w:t>
      </w:r>
      <w:r w:rsidR="007675F7">
        <w:t xml:space="preserve"> </w:t>
      </w:r>
      <w:r w:rsidRPr="00081893">
        <w:t>Z</w:t>
      </w:r>
      <w:r w:rsidR="007675F7">
        <w:t xml:space="preserve"> </w:t>
      </w:r>
      <w:r w:rsidRPr="00081893">
        <w:t>sections</w:t>
      </w:r>
      <w:r w:rsidR="007675F7">
        <w:t xml:space="preserve"> </w:t>
      </w:r>
      <w:r w:rsidRPr="00081893">
        <w:t>purlins</w:t>
      </w:r>
      <w:r>
        <w:t>.</w:t>
      </w:r>
      <w:r w:rsidR="005D396B">
        <w:br w:type="page"/>
      </w:r>
    </w:p>
    <w:p w14:paraId="179D80A1" w14:textId="2EAF6211" w:rsidR="00E50997" w:rsidRPr="0038002C" w:rsidRDefault="00E50997" w:rsidP="001E6806">
      <w:pPr>
        <w:pStyle w:val="Cuerpo"/>
        <w:spacing w:after="120"/>
      </w:pPr>
      <w:r w:rsidRPr="0038002C">
        <w:lastRenderedPageBreak/>
        <w:t>It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possible</w:t>
      </w:r>
      <w:r w:rsidR="007675F7">
        <w:t xml:space="preserve"> </w:t>
      </w:r>
      <w:r w:rsidRPr="0038002C">
        <w:t>to</w:t>
      </w:r>
      <w:r w:rsidR="007675F7">
        <w:t xml:space="preserve"> </w:t>
      </w:r>
      <w:r w:rsidRPr="0038002C">
        <w:t>add</w:t>
      </w:r>
      <w:r w:rsidR="007675F7">
        <w:t xml:space="preserve"> </w:t>
      </w:r>
      <w:r w:rsidRPr="0038002C">
        <w:t>contact</w:t>
      </w:r>
      <w:r w:rsidR="007675F7">
        <w:t xml:space="preserve"> </w:t>
      </w:r>
      <w:r w:rsidRPr="0038002C">
        <w:t>between</w:t>
      </w:r>
      <w:r w:rsidR="00DB3162">
        <w:t>:</w:t>
      </w:r>
    </w:p>
    <w:p w14:paraId="105C6D85" w14:textId="7140612C" w:rsidR="00E50997" w:rsidRPr="0038002C" w:rsidRDefault="00E50997" w:rsidP="001E6806">
      <w:pPr>
        <w:pStyle w:val="Cuerpo"/>
        <w:numPr>
          <w:ilvl w:val="0"/>
          <w:numId w:val="35"/>
        </w:numPr>
        <w:spacing w:after="0"/>
      </w:pPr>
      <w:r w:rsidRPr="0038002C">
        <w:t>two</w:t>
      </w:r>
      <w:r w:rsidR="007675F7">
        <w:t xml:space="preserve"> </w:t>
      </w:r>
      <w:r w:rsidRPr="0038002C">
        <w:t>surfaces,</w:t>
      </w:r>
    </w:p>
    <w:p w14:paraId="44E2304D" w14:textId="2833EEEB" w:rsidR="00E50997" w:rsidRPr="0038002C" w:rsidRDefault="00E50997" w:rsidP="001E6806">
      <w:pPr>
        <w:pStyle w:val="Cuerpo"/>
        <w:numPr>
          <w:ilvl w:val="0"/>
          <w:numId w:val="35"/>
        </w:numPr>
        <w:spacing w:after="0"/>
      </w:pPr>
      <w:r w:rsidRPr="0038002C">
        <w:t>two</w:t>
      </w:r>
      <w:r w:rsidR="007675F7">
        <w:t xml:space="preserve"> </w:t>
      </w:r>
      <w:r w:rsidRPr="0038002C">
        <w:t>edges,</w:t>
      </w:r>
    </w:p>
    <w:p w14:paraId="3463E186" w14:textId="19C6F049" w:rsidR="00E50997" w:rsidRPr="0038002C" w:rsidRDefault="00E50997" w:rsidP="00F7196C">
      <w:pPr>
        <w:pStyle w:val="Cuerpo"/>
        <w:numPr>
          <w:ilvl w:val="0"/>
          <w:numId w:val="35"/>
        </w:numPr>
        <w:spacing w:after="120"/>
      </w:pPr>
      <w:r w:rsidRPr="0038002C">
        <w:t>edge</w:t>
      </w:r>
      <w:r w:rsidR="007675F7">
        <w:t xml:space="preserve"> </w:t>
      </w:r>
      <w:r w:rsidRPr="0038002C">
        <w:t>and</w:t>
      </w:r>
      <w:r w:rsidR="007675F7">
        <w:t xml:space="preserve"> </w:t>
      </w:r>
      <w:r w:rsidRPr="0038002C">
        <w:t>surface.</w:t>
      </w:r>
    </w:p>
    <w:p w14:paraId="58E1C912" w14:textId="77777777" w:rsidR="000D37CB" w:rsidRDefault="00E50997" w:rsidP="00500991">
      <w:pPr>
        <w:keepNext/>
        <w:spacing w:after="0"/>
        <w:jc w:val="center"/>
      </w:pPr>
      <w:r w:rsidRPr="0038002C">
        <w:rPr>
          <w:noProof/>
        </w:rPr>
        <w:drawing>
          <wp:inline distT="0" distB="0" distL="0" distR="0" wp14:anchorId="6F191F03" wp14:editId="632E3A7C">
            <wp:extent cx="2074452" cy="2880000"/>
            <wp:effectExtent l="0" t="0" r="2540" b="0"/>
            <wp:docPr id="44" name="Picture 44" descr="https://resources.ideastatica.com/Content/02_Steel/Theoretical_background/Pictures/edge-to-edge-conta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esources.ideastatica.com/Content/02_Steel/Theoretical_background/Pictures/edge-to-edge-contac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2" t="1564" b="2451"/>
                    <a:stretch/>
                  </pic:blipFill>
                  <pic:spPr bwMode="auto">
                    <a:xfrm>
                      <a:off x="0" y="0"/>
                      <a:ext cx="207445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FAC91" w14:textId="570B3BC9" w:rsidR="00E50997" w:rsidRPr="0038002C" w:rsidRDefault="000D37CB" w:rsidP="000D37CB">
      <w:pPr>
        <w:pStyle w:val="Descripcin"/>
      </w:pPr>
      <w:r>
        <w:t>Figure</w:t>
      </w:r>
      <w:r w:rsidR="007675F7">
        <w:t xml:space="preserve"> </w:t>
      </w:r>
      <w:r w:rsidR="002C17BF">
        <w:fldChar w:fldCharType="begin"/>
      </w:r>
      <w:r w:rsidR="002C17BF">
        <w:instrText xml:space="preserve"> STYLEREF 1 \s </w:instrText>
      </w:r>
      <w:r w:rsidR="002C17BF">
        <w:fldChar w:fldCharType="separate"/>
      </w:r>
      <w:r w:rsidR="00F935FC">
        <w:rPr>
          <w:noProof/>
        </w:rPr>
        <w:t>0</w:t>
      </w:r>
      <w:r w:rsidR="002C17BF">
        <w:fldChar w:fldCharType="end"/>
      </w:r>
      <w:r w:rsidR="002C17BF">
        <w:t>.</w:t>
      </w:r>
      <w:r w:rsidR="002C17BF">
        <w:fldChar w:fldCharType="begin"/>
      </w:r>
      <w:r w:rsidR="002C17BF">
        <w:instrText xml:space="preserve"> SEQ Figure \* ARABIC \s 1 </w:instrText>
      </w:r>
      <w:r w:rsidR="002C17BF">
        <w:fldChar w:fldCharType="separate"/>
      </w:r>
      <w:r w:rsidR="00F935FC">
        <w:rPr>
          <w:noProof/>
        </w:rPr>
        <w:t>8</w:t>
      </w:r>
      <w:r w:rsidR="002C17BF">
        <w:fldChar w:fldCharType="end"/>
      </w:r>
      <w:r>
        <w:t>.</w:t>
      </w:r>
      <w:r w:rsidR="007675F7">
        <w:t xml:space="preserve"> </w:t>
      </w:r>
      <w:r w:rsidRPr="00FA3576">
        <w:t>An</w:t>
      </w:r>
      <w:r w:rsidR="007675F7">
        <w:t xml:space="preserve"> </w:t>
      </w:r>
      <w:r w:rsidRPr="00FA3576">
        <w:t>example</w:t>
      </w:r>
      <w:r w:rsidR="007675F7">
        <w:t xml:space="preserve"> </w:t>
      </w:r>
      <w:r w:rsidRPr="00FA3576">
        <w:t>of</w:t>
      </w:r>
      <w:r w:rsidR="007675F7">
        <w:t xml:space="preserve"> </w:t>
      </w:r>
      <w:r w:rsidRPr="00FA3576">
        <w:t>edge</w:t>
      </w:r>
      <w:r w:rsidR="007675F7">
        <w:t xml:space="preserve"> </w:t>
      </w:r>
      <w:r w:rsidRPr="00FA3576">
        <w:t>to</w:t>
      </w:r>
      <w:r w:rsidR="007675F7">
        <w:t xml:space="preserve"> </w:t>
      </w:r>
      <w:r w:rsidRPr="00FA3576">
        <w:t>edge</w:t>
      </w:r>
      <w:r w:rsidR="007675F7">
        <w:t xml:space="preserve"> </w:t>
      </w:r>
      <w:r w:rsidRPr="00FA3576">
        <w:t>contact</w:t>
      </w:r>
      <w:r w:rsidR="007675F7">
        <w:t xml:space="preserve"> </w:t>
      </w:r>
      <w:r w:rsidRPr="00FA3576">
        <w:t>between</w:t>
      </w:r>
      <w:r w:rsidR="007675F7">
        <w:t xml:space="preserve"> </w:t>
      </w:r>
      <w:r w:rsidRPr="00FA3576">
        <w:t>the</w:t>
      </w:r>
      <w:r w:rsidR="007675F7">
        <w:t xml:space="preserve"> </w:t>
      </w:r>
      <w:r w:rsidRPr="00FA3576">
        <w:t>seat</w:t>
      </w:r>
      <w:r w:rsidR="007675F7">
        <w:t xml:space="preserve"> </w:t>
      </w:r>
      <w:r w:rsidRPr="00FA3576">
        <w:t>and</w:t>
      </w:r>
      <w:r w:rsidR="007675F7">
        <w:t xml:space="preserve"> </w:t>
      </w:r>
      <w:r w:rsidRPr="00FA3576">
        <w:t>the</w:t>
      </w:r>
      <w:r w:rsidR="007675F7">
        <w:t xml:space="preserve"> </w:t>
      </w:r>
      <w:r w:rsidRPr="00FA3576">
        <w:t>end</w:t>
      </w:r>
      <w:r w:rsidR="007675F7">
        <w:t xml:space="preserve"> </w:t>
      </w:r>
      <w:r w:rsidRPr="00FA3576">
        <w:t>plate</w:t>
      </w:r>
      <w:r>
        <w:t>.</w:t>
      </w:r>
    </w:p>
    <w:p w14:paraId="0232C04A" w14:textId="77777777" w:rsidR="000D37CB" w:rsidRDefault="00E50997" w:rsidP="00500991">
      <w:pPr>
        <w:keepNext/>
        <w:spacing w:before="480" w:after="0"/>
        <w:jc w:val="center"/>
      </w:pPr>
      <w:r w:rsidRPr="0038002C">
        <w:rPr>
          <w:noProof/>
        </w:rPr>
        <w:drawing>
          <wp:inline distT="0" distB="0" distL="0" distR="0" wp14:anchorId="54DFF60B" wp14:editId="69FC5DE1">
            <wp:extent cx="4713488" cy="2880000"/>
            <wp:effectExtent l="0" t="0" r="0" b="0"/>
            <wp:docPr id="43" name="Picture 43" descr="https://resources.ideastatica.com/Content/02_Steel/Theoretical_background/Pictures/edge-to-surface-conta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esources.ideastatica.com/Content/02_Steel/Theoretical_background/Pictures/edge-to-surface-contac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48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833C6" w14:textId="6482A259" w:rsidR="00E50997" w:rsidRPr="0038002C" w:rsidRDefault="000D37CB" w:rsidP="000D37CB">
      <w:pPr>
        <w:pStyle w:val="Descripcin"/>
      </w:pPr>
      <w:r>
        <w:t>Figure</w:t>
      </w:r>
      <w:r w:rsidR="007675F7">
        <w:t xml:space="preserve"> </w:t>
      </w:r>
      <w:r w:rsidR="002C17BF">
        <w:fldChar w:fldCharType="begin"/>
      </w:r>
      <w:r w:rsidR="002C17BF">
        <w:instrText xml:space="preserve"> STYLEREF 1 \s </w:instrText>
      </w:r>
      <w:r w:rsidR="002C17BF">
        <w:fldChar w:fldCharType="separate"/>
      </w:r>
      <w:r w:rsidR="00F935FC">
        <w:rPr>
          <w:noProof/>
        </w:rPr>
        <w:t>0</w:t>
      </w:r>
      <w:r w:rsidR="002C17BF">
        <w:fldChar w:fldCharType="end"/>
      </w:r>
      <w:r w:rsidR="002C17BF">
        <w:t>.</w:t>
      </w:r>
      <w:r w:rsidR="002C17BF">
        <w:fldChar w:fldCharType="begin"/>
      </w:r>
      <w:r w:rsidR="002C17BF">
        <w:instrText xml:space="preserve"> SEQ Figure \* ARABIC \s 1 </w:instrText>
      </w:r>
      <w:r w:rsidR="002C17BF">
        <w:fldChar w:fldCharType="separate"/>
      </w:r>
      <w:r w:rsidR="00F935FC">
        <w:rPr>
          <w:noProof/>
        </w:rPr>
        <w:t>9</w:t>
      </w:r>
      <w:r w:rsidR="002C17BF">
        <w:fldChar w:fldCharType="end"/>
      </w:r>
      <w:r>
        <w:t>.</w:t>
      </w:r>
      <w:r w:rsidR="007675F7">
        <w:t xml:space="preserve"> </w:t>
      </w:r>
      <w:r w:rsidRPr="000C04E8">
        <w:t>An</w:t>
      </w:r>
      <w:r w:rsidR="007675F7">
        <w:t xml:space="preserve"> </w:t>
      </w:r>
      <w:r w:rsidRPr="000C04E8">
        <w:t>example</w:t>
      </w:r>
      <w:r w:rsidR="007675F7">
        <w:t xml:space="preserve"> </w:t>
      </w:r>
      <w:r w:rsidRPr="000C04E8">
        <w:t>of</w:t>
      </w:r>
      <w:r w:rsidR="007675F7">
        <w:t xml:space="preserve"> </w:t>
      </w:r>
      <w:r w:rsidRPr="000C04E8">
        <w:t>edge</w:t>
      </w:r>
      <w:r w:rsidR="007675F7">
        <w:t xml:space="preserve"> </w:t>
      </w:r>
      <w:r w:rsidRPr="000C04E8">
        <w:t>to</w:t>
      </w:r>
      <w:r w:rsidR="007675F7">
        <w:t xml:space="preserve"> </w:t>
      </w:r>
      <w:r w:rsidRPr="000C04E8">
        <w:t>surface</w:t>
      </w:r>
      <w:r w:rsidR="007675F7">
        <w:t xml:space="preserve"> </w:t>
      </w:r>
      <w:r w:rsidRPr="000C04E8">
        <w:t>contact</w:t>
      </w:r>
      <w:r w:rsidR="007675F7">
        <w:t xml:space="preserve"> </w:t>
      </w:r>
      <w:r w:rsidRPr="000C04E8">
        <w:t>between</w:t>
      </w:r>
      <w:r w:rsidR="007675F7">
        <w:t xml:space="preserve"> </w:t>
      </w:r>
      <w:r w:rsidRPr="000C04E8">
        <w:t>the</w:t>
      </w:r>
      <w:r w:rsidR="007675F7">
        <w:t xml:space="preserve"> </w:t>
      </w:r>
      <w:r w:rsidRPr="000C04E8">
        <w:t>lower</w:t>
      </w:r>
      <w:r w:rsidR="007675F7">
        <w:t xml:space="preserve"> </w:t>
      </w:r>
      <w:r w:rsidRPr="000C04E8">
        <w:t>flange</w:t>
      </w:r>
      <w:r w:rsidR="007675F7">
        <w:t xml:space="preserve"> </w:t>
      </w:r>
      <w:r w:rsidRPr="000C04E8">
        <w:t>of</w:t>
      </w:r>
      <w:r w:rsidR="007675F7">
        <w:t xml:space="preserve"> </w:t>
      </w:r>
      <w:r w:rsidRPr="000C04E8">
        <w:t>the</w:t>
      </w:r>
      <w:r w:rsidR="007675F7">
        <w:t xml:space="preserve"> </w:t>
      </w:r>
      <w:r w:rsidRPr="000C04E8">
        <w:t>beam</w:t>
      </w:r>
      <w:r w:rsidR="007675F7">
        <w:t xml:space="preserve"> </w:t>
      </w:r>
      <w:r w:rsidRPr="000C04E8">
        <w:t>and</w:t>
      </w:r>
      <w:r w:rsidR="007675F7">
        <w:t xml:space="preserve"> </w:t>
      </w:r>
      <w:r w:rsidRPr="000C04E8">
        <w:t>the</w:t>
      </w:r>
      <w:r w:rsidR="007675F7">
        <w:t xml:space="preserve"> </w:t>
      </w:r>
      <w:r w:rsidRPr="000C04E8">
        <w:t>column</w:t>
      </w:r>
      <w:r w:rsidR="007675F7">
        <w:t xml:space="preserve"> </w:t>
      </w:r>
      <w:r w:rsidRPr="000C04E8">
        <w:t>flange</w:t>
      </w:r>
      <w:r>
        <w:t>.</w:t>
      </w:r>
    </w:p>
    <w:p w14:paraId="35CDA072" w14:textId="1C9EDAB6" w:rsidR="000D37CB" w:rsidRDefault="000D37CB">
      <w:r>
        <w:br w:type="page"/>
      </w:r>
    </w:p>
    <w:p w14:paraId="7B89686B" w14:textId="41D1CAF2" w:rsidR="003B366A" w:rsidRPr="00BB4E3F" w:rsidRDefault="003B366A" w:rsidP="00F93F84">
      <w:pPr>
        <w:pStyle w:val="Ttulo2"/>
        <w:numPr>
          <w:ilvl w:val="0"/>
          <w:numId w:val="0"/>
        </w:numPr>
      </w:pPr>
      <w:r w:rsidRPr="00BB4E3F">
        <w:lastRenderedPageBreak/>
        <w:t>Welds</w:t>
      </w:r>
      <w:r w:rsidR="000566D2">
        <w:t>,</w:t>
      </w:r>
      <w:r w:rsidR="007675F7">
        <w:t xml:space="preserve"> </w:t>
      </w:r>
      <w:r w:rsidR="000566D2">
        <w:t>BOLTS,</w:t>
      </w:r>
      <w:r w:rsidR="007675F7">
        <w:t xml:space="preserve"> </w:t>
      </w:r>
      <w:r w:rsidR="000566D2">
        <w:t>ANCHORS</w:t>
      </w:r>
      <w:r w:rsidR="007675F7">
        <w:t xml:space="preserve"> </w:t>
      </w:r>
      <w:r w:rsidR="000566D2">
        <w:t>AND</w:t>
      </w:r>
      <w:r w:rsidR="007675F7">
        <w:t xml:space="preserve"> </w:t>
      </w:r>
      <w:r w:rsidR="000566D2">
        <w:t>CONCRETE</w:t>
      </w:r>
      <w:r w:rsidR="007675F7">
        <w:t xml:space="preserve"> </w:t>
      </w:r>
      <w:r w:rsidR="000566D2">
        <w:t>BLOCK</w:t>
      </w:r>
    </w:p>
    <w:p w14:paraId="01326596" w14:textId="0158EE9E" w:rsidR="00BB6183" w:rsidRDefault="00BB6183" w:rsidP="00BB6183">
      <w:pPr>
        <w:pStyle w:val="Ttulo3"/>
      </w:pPr>
      <w:r>
        <w:t>WELDS</w:t>
      </w:r>
    </w:p>
    <w:p w14:paraId="54AE7DE5" w14:textId="3DE0359B" w:rsidR="00F71179" w:rsidRDefault="003B366A" w:rsidP="00B939B3">
      <w:pPr>
        <w:pStyle w:val="Cuerpo"/>
      </w:pPr>
      <w:r w:rsidRPr="0038002C">
        <w:t>The</w:t>
      </w:r>
      <w:r w:rsidR="007675F7">
        <w:t xml:space="preserve"> </w:t>
      </w:r>
      <w:r w:rsidRPr="0038002C">
        <w:t>load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transmitted</w:t>
      </w:r>
      <w:r w:rsidR="007675F7">
        <w:t xml:space="preserve"> </w:t>
      </w:r>
      <w:r w:rsidRPr="0038002C">
        <w:t>through</w:t>
      </w:r>
      <w:r w:rsidR="007675F7">
        <w:t xml:space="preserve"> </w:t>
      </w:r>
      <w:r w:rsidRPr="0038002C">
        <w:t>force-deformation</w:t>
      </w:r>
      <w:r w:rsidR="007675F7">
        <w:t xml:space="preserve"> </w:t>
      </w:r>
      <w:r w:rsidRPr="0038002C">
        <w:t>constraints</w:t>
      </w:r>
      <w:r w:rsidR="007675F7">
        <w:t xml:space="preserve"> </w:t>
      </w:r>
      <w:r w:rsidRPr="0038002C">
        <w:t>based</w:t>
      </w:r>
      <w:r w:rsidR="007675F7">
        <w:t xml:space="preserve"> </w:t>
      </w:r>
      <w:r w:rsidRPr="0038002C">
        <w:t>on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Lagrangian</w:t>
      </w:r>
      <w:r w:rsidR="007675F7">
        <w:t xml:space="preserve"> </w:t>
      </w:r>
      <w:r w:rsidRPr="0038002C">
        <w:t>formulation</w:t>
      </w:r>
      <w:r w:rsidR="007675F7">
        <w:t xml:space="preserve"> </w:t>
      </w:r>
      <w:r w:rsidRPr="0038002C">
        <w:t>to</w:t>
      </w:r>
      <w:r w:rsidR="007675F7">
        <w:t xml:space="preserve"> </w:t>
      </w:r>
      <w:r w:rsidRPr="0038002C">
        <w:t>opposite</w:t>
      </w:r>
      <w:r w:rsidR="007675F7">
        <w:t xml:space="preserve"> </w:t>
      </w:r>
      <w:r w:rsidRPr="0038002C">
        <w:t>plate.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connection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called</w:t>
      </w:r>
      <w:r w:rsidR="007675F7">
        <w:t xml:space="preserve"> </w:t>
      </w:r>
      <w:r w:rsidRPr="0038002C">
        <w:t>multi-point</w:t>
      </w:r>
      <w:r w:rsidR="007675F7">
        <w:t xml:space="preserve"> </w:t>
      </w:r>
      <w:r w:rsidRPr="0038002C">
        <w:t>constraint</w:t>
      </w:r>
      <w:r w:rsidR="007675F7">
        <w:t xml:space="preserve"> </w:t>
      </w:r>
      <w:r w:rsidRPr="0038002C">
        <w:t>(MPC)</w:t>
      </w:r>
      <w:r w:rsidR="007675F7">
        <w:t xml:space="preserve"> </w:t>
      </w:r>
      <w:r w:rsidRPr="0038002C">
        <w:t>and</w:t>
      </w:r>
      <w:r w:rsidR="007675F7">
        <w:t xml:space="preserve"> </w:t>
      </w:r>
      <w:r w:rsidRPr="0038002C">
        <w:t>relates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finite</w:t>
      </w:r>
      <w:r w:rsidR="007675F7">
        <w:t xml:space="preserve"> </w:t>
      </w:r>
      <w:r w:rsidRPr="0038002C">
        <w:t>element</w:t>
      </w:r>
      <w:r w:rsidR="007675F7">
        <w:t xml:space="preserve"> </w:t>
      </w:r>
      <w:r w:rsidRPr="0038002C">
        <w:t>nodes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one</w:t>
      </w:r>
      <w:r w:rsidR="007675F7">
        <w:t xml:space="preserve"> </w:t>
      </w:r>
      <w:r w:rsidRPr="0038002C">
        <w:t>plate</w:t>
      </w:r>
      <w:r w:rsidR="007675F7">
        <w:t xml:space="preserve"> </w:t>
      </w:r>
      <w:r w:rsidRPr="0038002C">
        <w:t>edge</w:t>
      </w:r>
      <w:r w:rsidR="007675F7">
        <w:t xml:space="preserve"> </w:t>
      </w:r>
      <w:r w:rsidRPr="0038002C">
        <w:t>to</w:t>
      </w:r>
      <w:r w:rsidR="007675F7">
        <w:t xml:space="preserve"> </w:t>
      </w:r>
      <w:r w:rsidRPr="0038002C">
        <w:t>another.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finite</w:t>
      </w:r>
      <w:r w:rsidR="007675F7">
        <w:t xml:space="preserve"> </w:t>
      </w:r>
      <w:r w:rsidRPr="0038002C">
        <w:t>element</w:t>
      </w:r>
      <w:r w:rsidR="007675F7">
        <w:t xml:space="preserve"> </w:t>
      </w:r>
      <w:r w:rsidRPr="0038002C">
        <w:t>nodes</w:t>
      </w:r>
      <w:r w:rsidR="007675F7">
        <w:t xml:space="preserve"> </w:t>
      </w:r>
      <w:r w:rsidRPr="0038002C">
        <w:t>are</w:t>
      </w:r>
      <w:r w:rsidR="007675F7">
        <w:t xml:space="preserve"> </w:t>
      </w:r>
      <w:r w:rsidRPr="0038002C">
        <w:t>not</w:t>
      </w:r>
      <w:r w:rsidR="007675F7">
        <w:t xml:space="preserve"> </w:t>
      </w:r>
      <w:r w:rsidRPr="0038002C">
        <w:t>connected</w:t>
      </w:r>
      <w:r w:rsidR="007675F7">
        <w:t xml:space="preserve"> </w:t>
      </w:r>
      <w:r w:rsidRPr="0038002C">
        <w:t>directly.</w:t>
      </w:r>
    </w:p>
    <w:p w14:paraId="6177B8F2" w14:textId="3172B605" w:rsidR="003B366A" w:rsidRDefault="003B366A" w:rsidP="00B939B3">
      <w:pPr>
        <w:pStyle w:val="Cuerpo"/>
      </w:pPr>
      <w:r w:rsidRPr="0038002C">
        <w:t>The</w:t>
      </w:r>
      <w:r w:rsidR="007675F7">
        <w:t xml:space="preserve"> </w:t>
      </w:r>
      <w:r w:rsidRPr="0038002C">
        <w:t>advantage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this</w:t>
      </w:r>
      <w:r w:rsidR="007675F7">
        <w:t xml:space="preserve"> </w:t>
      </w:r>
      <w:r w:rsidRPr="0038002C">
        <w:t>approach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ability</w:t>
      </w:r>
      <w:r w:rsidR="007675F7">
        <w:t xml:space="preserve"> </w:t>
      </w:r>
      <w:r w:rsidRPr="0038002C">
        <w:t>to</w:t>
      </w:r>
      <w:r w:rsidR="007675F7">
        <w:t xml:space="preserve"> </w:t>
      </w:r>
      <w:r w:rsidRPr="0038002C">
        <w:t>connect</w:t>
      </w:r>
      <w:r w:rsidR="007675F7">
        <w:t xml:space="preserve"> </w:t>
      </w:r>
      <w:r w:rsidRPr="0038002C">
        <w:t>meshes</w:t>
      </w:r>
      <w:r w:rsidR="007675F7">
        <w:t xml:space="preserve"> </w:t>
      </w:r>
      <w:r w:rsidRPr="0038002C">
        <w:t>with</w:t>
      </w:r>
      <w:r w:rsidR="007675F7">
        <w:t xml:space="preserve"> </w:t>
      </w:r>
      <w:r w:rsidRPr="0038002C">
        <w:t>different</w:t>
      </w:r>
      <w:r w:rsidR="007675F7">
        <w:t xml:space="preserve"> </w:t>
      </w:r>
      <w:r w:rsidRPr="0038002C">
        <w:t>densities.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constraint</w:t>
      </w:r>
      <w:r w:rsidR="007675F7">
        <w:t xml:space="preserve"> </w:t>
      </w:r>
      <w:r w:rsidRPr="0038002C">
        <w:t>allows</w:t>
      </w:r>
      <w:r w:rsidR="007675F7">
        <w:t xml:space="preserve"> </w:t>
      </w:r>
      <w:r w:rsidRPr="0038002C">
        <w:t>to</w:t>
      </w:r>
      <w:r w:rsidR="007675F7">
        <w:t xml:space="preserve"> </w:t>
      </w:r>
      <w:r w:rsidRPr="0038002C">
        <w:t>model</w:t>
      </w:r>
      <w:r w:rsidR="007675F7">
        <w:t xml:space="preserve"> </w:t>
      </w:r>
      <w:r w:rsidRPr="0038002C">
        <w:t>midline</w:t>
      </w:r>
      <w:r w:rsidR="007675F7">
        <w:t xml:space="preserve"> </w:t>
      </w:r>
      <w:r w:rsidRPr="0038002C">
        <w:t>surface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connected</w:t>
      </w:r>
      <w:r w:rsidR="007675F7">
        <w:t xml:space="preserve"> </w:t>
      </w:r>
      <w:r w:rsidRPr="0038002C">
        <w:t>plates</w:t>
      </w:r>
      <w:r w:rsidR="007675F7">
        <w:t xml:space="preserve"> </w:t>
      </w:r>
      <w:r w:rsidRPr="0038002C">
        <w:t>with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offset,</w:t>
      </w:r>
      <w:r w:rsidR="007675F7">
        <w:t xml:space="preserve"> </w:t>
      </w:r>
      <w:r w:rsidRPr="0038002C">
        <w:t>which</w:t>
      </w:r>
      <w:r w:rsidR="007675F7">
        <w:t xml:space="preserve"> </w:t>
      </w:r>
      <w:r w:rsidRPr="0038002C">
        <w:t>respects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real</w:t>
      </w:r>
      <w:r w:rsidR="007675F7">
        <w:t xml:space="preserve"> </w:t>
      </w:r>
      <w:r w:rsidRPr="0038002C">
        <w:t>weld</w:t>
      </w:r>
      <w:r w:rsidR="007675F7">
        <w:t xml:space="preserve"> </w:t>
      </w:r>
      <w:r w:rsidRPr="0038002C">
        <w:t>configuration</w:t>
      </w:r>
      <w:r w:rsidR="007675F7">
        <w:t xml:space="preserve"> </w:t>
      </w:r>
      <w:r w:rsidRPr="0038002C">
        <w:t>and</w:t>
      </w:r>
      <w:r w:rsidR="007675F7">
        <w:t xml:space="preserve"> </w:t>
      </w:r>
      <w:r w:rsidRPr="0038002C">
        <w:t>throat</w:t>
      </w:r>
      <w:r w:rsidR="007675F7">
        <w:t xml:space="preserve"> </w:t>
      </w:r>
      <w:r w:rsidRPr="0038002C">
        <w:t>thickness.</w:t>
      </w:r>
    </w:p>
    <w:p w14:paraId="48FF014B" w14:textId="7DE6EE62" w:rsidR="003B366A" w:rsidRPr="00811BAA" w:rsidRDefault="0034243C" w:rsidP="00355A89">
      <w:pPr>
        <w:pStyle w:val="Ttulo4"/>
        <w:spacing w:before="360"/>
      </w:pPr>
      <w:r w:rsidRPr="00811BAA">
        <w:t>PLASTIC</w:t>
      </w:r>
      <w:r w:rsidR="007675F7">
        <w:t xml:space="preserve"> </w:t>
      </w:r>
      <w:r w:rsidRPr="00811BAA">
        <w:t>STRESS</w:t>
      </w:r>
      <w:r w:rsidR="007675F7">
        <w:t xml:space="preserve"> </w:t>
      </w:r>
      <w:r w:rsidRPr="00811BAA">
        <w:t>REDISTRIBUTION</w:t>
      </w:r>
      <w:r w:rsidR="007675F7">
        <w:t xml:space="preserve"> </w:t>
      </w:r>
      <w:r w:rsidRPr="00811BAA">
        <w:t>IN</w:t>
      </w:r>
      <w:r w:rsidR="007675F7">
        <w:t xml:space="preserve"> </w:t>
      </w:r>
      <w:r w:rsidRPr="00811BAA">
        <w:t>WELDS</w:t>
      </w:r>
    </w:p>
    <w:p w14:paraId="79E16ADE" w14:textId="1BF67529" w:rsidR="003B366A" w:rsidRPr="0038002C" w:rsidRDefault="003B366A" w:rsidP="00355A89">
      <w:pPr>
        <w:pStyle w:val="Cuerpo"/>
      </w:pPr>
      <w:r w:rsidRPr="0038002C">
        <w:t>The</w:t>
      </w:r>
      <w:r w:rsidR="007675F7">
        <w:t xml:space="preserve"> </w:t>
      </w:r>
      <w:r w:rsidRPr="0038002C">
        <w:t>model</w:t>
      </w:r>
      <w:r w:rsidR="007675F7">
        <w:t xml:space="preserve"> </w:t>
      </w:r>
      <w:r w:rsidRPr="0038002C">
        <w:t>with</w:t>
      </w:r>
      <w:r w:rsidR="007675F7">
        <w:t xml:space="preserve"> </w:t>
      </w:r>
      <w:r w:rsidRPr="0038002C">
        <w:t>only</w:t>
      </w:r>
      <w:r w:rsidR="007675F7">
        <w:t xml:space="preserve"> </w:t>
      </w:r>
      <w:r w:rsidRPr="0038002C">
        <w:t>multi-point</w:t>
      </w:r>
      <w:r w:rsidR="007675F7">
        <w:t xml:space="preserve"> </w:t>
      </w:r>
      <w:r w:rsidRPr="0038002C">
        <w:t>constraints</w:t>
      </w:r>
      <w:r w:rsidR="007675F7">
        <w:t xml:space="preserve"> </w:t>
      </w:r>
      <w:r w:rsidRPr="0038002C">
        <w:t>does</w:t>
      </w:r>
      <w:r w:rsidR="007675F7">
        <w:t xml:space="preserve"> </w:t>
      </w:r>
      <w:r w:rsidRPr="0038002C">
        <w:t>not</w:t>
      </w:r>
      <w:r w:rsidR="007675F7">
        <w:t xml:space="preserve"> </w:t>
      </w:r>
      <w:r w:rsidRPr="0038002C">
        <w:t>respect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stiffness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weld</w:t>
      </w:r>
      <w:r w:rsidR="007675F7">
        <w:t xml:space="preserve"> </w:t>
      </w:r>
      <w:r w:rsidRPr="0038002C">
        <w:t>and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stress</w:t>
      </w:r>
      <w:r w:rsidR="007675F7">
        <w:t xml:space="preserve"> </w:t>
      </w:r>
      <w:r w:rsidRPr="0038002C">
        <w:t>distribution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conservative.</w:t>
      </w:r>
      <w:r w:rsidR="007675F7">
        <w:t xml:space="preserve"> </w:t>
      </w:r>
      <w:r w:rsidRPr="0038002C">
        <w:t>Stress</w:t>
      </w:r>
      <w:r w:rsidR="007675F7">
        <w:t xml:space="preserve"> </w:t>
      </w:r>
      <w:r w:rsidRPr="0038002C">
        <w:t>peaks</w:t>
      </w:r>
      <w:r w:rsidR="007675F7">
        <w:t xml:space="preserve"> </w:t>
      </w:r>
      <w:r w:rsidRPr="0038002C">
        <w:t>which</w:t>
      </w:r>
      <w:r w:rsidR="007675F7">
        <w:t xml:space="preserve"> </w:t>
      </w:r>
      <w:r w:rsidRPr="0038002C">
        <w:t>appear</w:t>
      </w:r>
      <w:r w:rsidR="007675F7">
        <w:t xml:space="preserve"> </w:t>
      </w:r>
      <w:r w:rsidRPr="0038002C">
        <w:t>at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end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plate</w:t>
      </w:r>
      <w:r w:rsidR="007675F7">
        <w:t xml:space="preserve"> </w:t>
      </w:r>
      <w:r w:rsidRPr="0038002C">
        <w:t>edges,</w:t>
      </w:r>
      <w:r w:rsidR="007675F7">
        <w:t xml:space="preserve"> </w:t>
      </w:r>
      <w:r w:rsidRPr="0038002C">
        <w:t>in</w:t>
      </w:r>
      <w:r w:rsidR="007675F7">
        <w:t xml:space="preserve"> </w:t>
      </w:r>
      <w:r w:rsidRPr="0038002C">
        <w:t>corners</w:t>
      </w:r>
      <w:r w:rsidR="007675F7">
        <w:t xml:space="preserve"> </w:t>
      </w:r>
      <w:r w:rsidRPr="0038002C">
        <w:t>and</w:t>
      </w:r>
      <w:r w:rsidR="007675F7">
        <w:t xml:space="preserve"> </w:t>
      </w:r>
      <w:r w:rsidRPr="0038002C">
        <w:t>rounding,</w:t>
      </w:r>
      <w:r w:rsidR="007675F7">
        <w:t xml:space="preserve"> </w:t>
      </w:r>
      <w:r w:rsidRPr="0038002C">
        <w:t>govern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resistance</w:t>
      </w:r>
      <w:r w:rsidR="007675F7">
        <w:t xml:space="preserve"> </w:t>
      </w:r>
      <w:r w:rsidRPr="0038002C">
        <w:t>along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whole</w:t>
      </w:r>
      <w:r w:rsidR="007675F7">
        <w:t xml:space="preserve"> </w:t>
      </w:r>
      <w:r w:rsidRPr="0038002C">
        <w:t>length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weld.</w:t>
      </w:r>
      <w:r w:rsidR="007675F7">
        <w:t xml:space="preserve"> </w:t>
      </w:r>
      <w:r w:rsidRPr="0038002C">
        <w:t>To</w:t>
      </w:r>
      <w:r w:rsidR="007675F7">
        <w:t xml:space="preserve"> </w:t>
      </w:r>
      <w:r w:rsidRPr="0038002C">
        <w:t>eliminate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effect,</w:t>
      </w:r>
      <w:r w:rsidR="007675F7">
        <w:t xml:space="preserve"> </w:t>
      </w:r>
      <w:r w:rsidRPr="0038002C">
        <w:t>a</w:t>
      </w:r>
      <w:r w:rsidR="007675F7">
        <w:t xml:space="preserve"> </w:t>
      </w:r>
      <w:r w:rsidRPr="0038002C">
        <w:t>special</w:t>
      </w:r>
      <w:r w:rsidR="007675F7">
        <w:t xml:space="preserve"> </w:t>
      </w:r>
      <w:r w:rsidRPr="0038002C">
        <w:t>element</w:t>
      </w:r>
      <w:r w:rsidR="007675F7">
        <w:t xml:space="preserve"> </w:t>
      </w:r>
      <w:r>
        <w:t>with</w:t>
      </w:r>
      <w:r w:rsidR="007675F7">
        <w:t xml:space="preserve"> </w:t>
      </w:r>
      <w:r w:rsidRPr="0038002C">
        <w:t>nonlinear</w:t>
      </w:r>
      <w:r w:rsidR="007675F7">
        <w:t xml:space="preserve"> </w:t>
      </w:r>
      <w:r>
        <w:t>(</w:t>
      </w:r>
      <w:r w:rsidRPr="0038002C">
        <w:t>elastoplastic</w:t>
      </w:r>
      <w:r>
        <w:t>)</w:t>
      </w:r>
      <w:r w:rsidR="007675F7">
        <w:t xml:space="preserve"> </w:t>
      </w:r>
      <w:r>
        <w:t>material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added</w:t>
      </w:r>
      <w:r w:rsidR="007675F7">
        <w:t xml:space="preserve"> </w:t>
      </w:r>
      <w:r w:rsidRPr="0038002C">
        <w:t>between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plates.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stress</w:t>
      </w:r>
      <w:r w:rsidR="007675F7">
        <w:t xml:space="preserve"> </w:t>
      </w:r>
      <w:r w:rsidRPr="0038002C">
        <w:t>peaks</w:t>
      </w:r>
      <w:r w:rsidR="007675F7">
        <w:t xml:space="preserve"> </w:t>
      </w:r>
      <w:r w:rsidRPr="0038002C">
        <w:t>are</w:t>
      </w:r>
      <w:r w:rsidR="007675F7">
        <w:t xml:space="preserve"> </w:t>
      </w:r>
      <w:r w:rsidRPr="0038002C">
        <w:t>redistributed</w:t>
      </w:r>
      <w:r w:rsidR="007675F7">
        <w:t xml:space="preserve"> </w:t>
      </w:r>
      <w:r w:rsidRPr="0038002C">
        <w:t>along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longer</w:t>
      </w:r>
      <w:r w:rsidR="007675F7">
        <w:t xml:space="preserve"> </w:t>
      </w:r>
      <w:r w:rsidRPr="0038002C">
        <w:t>part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weld</w:t>
      </w:r>
      <w:r w:rsidR="007675F7">
        <w:t xml:space="preserve"> </w:t>
      </w:r>
      <w:r w:rsidRPr="0038002C">
        <w:t>length.</w:t>
      </w:r>
    </w:p>
    <w:p w14:paraId="57CDB192" w14:textId="317F7BC8" w:rsidR="003B366A" w:rsidRPr="0038002C" w:rsidRDefault="003B366A" w:rsidP="006E2AA0">
      <w:pPr>
        <w:pStyle w:val="Cuerpo"/>
      </w:pPr>
      <w:r w:rsidRPr="0038002C">
        <w:t>Elastoplastic</w:t>
      </w:r>
      <w:r w:rsidR="007675F7">
        <w:t xml:space="preserve"> </w:t>
      </w:r>
      <w:r w:rsidRPr="0038002C">
        <w:t>model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welds</w:t>
      </w:r>
      <w:r w:rsidR="007675F7">
        <w:t xml:space="preserve"> </w:t>
      </w:r>
      <w:r w:rsidRPr="0038002C">
        <w:t>gives</w:t>
      </w:r>
      <w:r w:rsidR="007675F7">
        <w:t xml:space="preserve"> </w:t>
      </w:r>
      <w:r w:rsidRPr="0038002C">
        <w:t>real</w:t>
      </w:r>
      <w:r w:rsidR="007675F7">
        <w:t xml:space="preserve"> </w:t>
      </w:r>
      <w:r w:rsidRPr="0038002C">
        <w:t>values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stress</w:t>
      </w:r>
      <w:r w:rsidR="007675F7">
        <w:t xml:space="preserve"> </w:t>
      </w:r>
      <w:r w:rsidRPr="0038002C">
        <w:t>and</w:t>
      </w:r>
      <w:r w:rsidR="007675F7">
        <w:t xml:space="preserve"> </w:t>
      </w:r>
      <w:r w:rsidRPr="0038002C">
        <w:t>there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no</w:t>
      </w:r>
      <w:r w:rsidR="007675F7">
        <w:t xml:space="preserve"> </w:t>
      </w:r>
      <w:r w:rsidRPr="0038002C">
        <w:t>need</w:t>
      </w:r>
      <w:r w:rsidR="007675F7">
        <w:t xml:space="preserve"> </w:t>
      </w:r>
      <w:r w:rsidRPr="0038002C">
        <w:t>to</w:t>
      </w:r>
      <w:r w:rsidR="007675F7">
        <w:t xml:space="preserve"> </w:t>
      </w:r>
      <w:r w:rsidRPr="0038002C">
        <w:t>average</w:t>
      </w:r>
      <w:r w:rsidR="007675F7">
        <w:t xml:space="preserve"> </w:t>
      </w:r>
      <w:r w:rsidRPr="0038002C">
        <w:t>or</w:t>
      </w:r>
      <w:r w:rsidR="007675F7">
        <w:t xml:space="preserve"> </w:t>
      </w:r>
      <w:r w:rsidRPr="0038002C">
        <w:t>interpolate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stress.</w:t>
      </w:r>
      <w:r w:rsidR="007675F7">
        <w:t xml:space="preserve"> </w:t>
      </w:r>
      <w:r w:rsidRPr="0038002C">
        <w:t>Calculated</w:t>
      </w:r>
      <w:r w:rsidR="007675F7">
        <w:t xml:space="preserve"> </w:t>
      </w:r>
      <w:r w:rsidRPr="0038002C">
        <w:t>values</w:t>
      </w:r>
      <w:r w:rsidR="007675F7">
        <w:t xml:space="preserve"> </w:t>
      </w:r>
      <w:r w:rsidRPr="0038002C">
        <w:t>at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most</w:t>
      </w:r>
      <w:r w:rsidR="007675F7">
        <w:t xml:space="preserve"> </w:t>
      </w:r>
      <w:r w:rsidRPr="0038002C">
        <w:t>stressed</w:t>
      </w:r>
      <w:r w:rsidR="007675F7">
        <w:t xml:space="preserve"> </w:t>
      </w:r>
      <w:r w:rsidRPr="0038002C">
        <w:t>weld</w:t>
      </w:r>
      <w:r w:rsidR="007675F7">
        <w:t xml:space="preserve"> </w:t>
      </w:r>
      <w:r w:rsidRPr="0038002C">
        <w:t>element</w:t>
      </w:r>
      <w:r w:rsidR="007675F7">
        <w:t xml:space="preserve"> </w:t>
      </w:r>
      <w:r w:rsidRPr="0038002C">
        <w:t>are</w:t>
      </w:r>
      <w:r w:rsidR="007675F7">
        <w:t xml:space="preserve"> </w:t>
      </w:r>
      <w:r w:rsidRPr="0038002C">
        <w:t>used</w:t>
      </w:r>
      <w:r w:rsidR="007675F7">
        <w:t xml:space="preserve"> </w:t>
      </w:r>
      <w:r w:rsidRPr="0038002C">
        <w:t>directly</w:t>
      </w:r>
      <w:r w:rsidR="007675F7">
        <w:t xml:space="preserve"> </w:t>
      </w:r>
      <w:r w:rsidRPr="0038002C">
        <w:t>for</w:t>
      </w:r>
      <w:r w:rsidR="007675F7">
        <w:t xml:space="preserve"> </w:t>
      </w:r>
      <w:r w:rsidRPr="0038002C">
        <w:t>checks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weld</w:t>
      </w:r>
      <w:r w:rsidR="007675F7">
        <w:t xml:space="preserve"> </w:t>
      </w:r>
      <w:r w:rsidRPr="0038002C">
        <w:t>component.</w:t>
      </w:r>
      <w:r w:rsidR="007675F7">
        <w:t xml:space="preserve"> </w:t>
      </w:r>
      <w:r w:rsidRPr="0038002C">
        <w:t>This</w:t>
      </w:r>
      <w:r w:rsidR="007675F7">
        <w:t xml:space="preserve"> </w:t>
      </w:r>
      <w:r w:rsidRPr="0038002C">
        <w:t>way,</w:t>
      </w:r>
      <w:r w:rsidR="007675F7">
        <w:t xml:space="preserve"> </w:t>
      </w:r>
      <w:r w:rsidRPr="0038002C">
        <w:t>there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no</w:t>
      </w:r>
      <w:r w:rsidR="007675F7">
        <w:t xml:space="preserve"> </w:t>
      </w:r>
      <w:r w:rsidRPr="0038002C">
        <w:t>need</w:t>
      </w:r>
      <w:r w:rsidR="007675F7">
        <w:t xml:space="preserve"> </w:t>
      </w:r>
      <w:r w:rsidRPr="0038002C">
        <w:t>to</w:t>
      </w:r>
      <w:r w:rsidR="007675F7">
        <w:t xml:space="preserve"> </w:t>
      </w:r>
      <w:r w:rsidRPr="0038002C">
        <w:t>reduce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resistance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multi-oriented</w:t>
      </w:r>
      <w:r w:rsidR="007675F7">
        <w:t xml:space="preserve"> </w:t>
      </w:r>
      <w:r w:rsidRPr="0038002C">
        <w:t>welds,</w:t>
      </w:r>
      <w:r w:rsidR="007675F7">
        <w:t xml:space="preserve"> </w:t>
      </w:r>
      <w:r w:rsidRPr="0038002C">
        <w:t>welds</w:t>
      </w:r>
      <w:r w:rsidR="007675F7">
        <w:t xml:space="preserve"> </w:t>
      </w:r>
      <w:r w:rsidRPr="0038002C">
        <w:t>to</w:t>
      </w:r>
      <w:r w:rsidR="007675F7">
        <w:t xml:space="preserve"> </w:t>
      </w:r>
      <w:r w:rsidRPr="0038002C">
        <w:t>unstiffened</w:t>
      </w:r>
      <w:r w:rsidR="007675F7">
        <w:t xml:space="preserve"> </w:t>
      </w:r>
      <w:r w:rsidRPr="0038002C">
        <w:t>flanges</w:t>
      </w:r>
      <w:r w:rsidR="007675F7">
        <w:t xml:space="preserve"> </w:t>
      </w:r>
      <w:r w:rsidRPr="0038002C">
        <w:t>or</w:t>
      </w:r>
      <w:r w:rsidR="007675F7">
        <w:t xml:space="preserve"> </w:t>
      </w:r>
      <w:r w:rsidRPr="0038002C">
        <w:t>long</w:t>
      </w:r>
      <w:r w:rsidR="007675F7">
        <w:t xml:space="preserve"> </w:t>
      </w:r>
      <w:r w:rsidRPr="0038002C">
        <w:t>welds.</w:t>
      </w:r>
    </w:p>
    <w:p w14:paraId="01A12510" w14:textId="77777777" w:rsidR="00926CDE" w:rsidRDefault="003B366A" w:rsidP="00926CDE">
      <w:pPr>
        <w:keepNext/>
        <w:spacing w:after="0"/>
        <w:jc w:val="center"/>
      </w:pPr>
      <w:r w:rsidRPr="0038002C">
        <w:rPr>
          <w:noProof/>
        </w:rPr>
        <w:drawing>
          <wp:inline distT="0" distB="0" distL="0" distR="0" wp14:anchorId="0AA2CC46" wp14:editId="3A988F25">
            <wp:extent cx="3960000" cy="2968903"/>
            <wp:effectExtent l="0" t="0" r="2540" b="3175"/>
            <wp:docPr id="42" name="Picture 42" descr="https://resources.ideastatica.com/Content/02_Steel/Theoretical_background/Pictures/wel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esources.ideastatica.com/Content/02_Steel/Theoretical_background/Pictures/welds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6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20FAD" w14:textId="59688BAD" w:rsidR="003B366A" w:rsidRPr="0038002C" w:rsidRDefault="00926CDE" w:rsidP="00926CDE">
      <w:pPr>
        <w:pStyle w:val="Descripcin"/>
      </w:pPr>
      <w:r>
        <w:t>Figure</w:t>
      </w:r>
      <w:r w:rsidR="007675F7">
        <w:t xml:space="preserve"> </w:t>
      </w:r>
      <w:r w:rsidR="002C17BF">
        <w:fldChar w:fldCharType="begin"/>
      </w:r>
      <w:r w:rsidR="002C17BF">
        <w:instrText xml:space="preserve"> STYLEREF 1 \s </w:instrText>
      </w:r>
      <w:r w:rsidR="002C17BF">
        <w:fldChar w:fldCharType="separate"/>
      </w:r>
      <w:r w:rsidR="00F935FC">
        <w:rPr>
          <w:noProof/>
        </w:rPr>
        <w:t>0</w:t>
      </w:r>
      <w:r w:rsidR="002C17BF">
        <w:fldChar w:fldCharType="end"/>
      </w:r>
      <w:r w:rsidR="002C17BF">
        <w:t>.</w:t>
      </w:r>
      <w:r w:rsidR="002C17BF">
        <w:fldChar w:fldCharType="begin"/>
      </w:r>
      <w:r w:rsidR="002C17BF">
        <w:instrText xml:space="preserve"> SEQ Figure \* ARABIC \s 1 </w:instrText>
      </w:r>
      <w:r w:rsidR="002C17BF">
        <w:fldChar w:fldCharType="separate"/>
      </w:r>
      <w:r w:rsidR="00F935FC">
        <w:rPr>
          <w:noProof/>
        </w:rPr>
        <w:t>10</w:t>
      </w:r>
      <w:r w:rsidR="002C17BF">
        <w:fldChar w:fldCharType="end"/>
      </w:r>
      <w:r>
        <w:t>.</w:t>
      </w:r>
      <w:r w:rsidR="007675F7">
        <w:t xml:space="preserve"> </w:t>
      </w:r>
      <w:r w:rsidRPr="00CD1C3C">
        <w:t>Constraint</w:t>
      </w:r>
      <w:r w:rsidR="007675F7">
        <w:t xml:space="preserve"> </w:t>
      </w:r>
      <w:r w:rsidRPr="00CD1C3C">
        <w:t>between</w:t>
      </w:r>
      <w:r w:rsidR="007675F7">
        <w:t xml:space="preserve"> </w:t>
      </w:r>
      <w:r w:rsidRPr="00CD1C3C">
        <w:t>weld</w:t>
      </w:r>
      <w:r w:rsidR="007675F7">
        <w:t xml:space="preserve"> </w:t>
      </w:r>
      <w:r w:rsidRPr="00CD1C3C">
        <w:t>element</w:t>
      </w:r>
      <w:r w:rsidR="007675F7">
        <w:t xml:space="preserve"> </w:t>
      </w:r>
      <w:r w:rsidRPr="00CD1C3C">
        <w:t>and</w:t>
      </w:r>
      <w:r w:rsidR="007675F7">
        <w:t xml:space="preserve"> </w:t>
      </w:r>
      <w:r w:rsidRPr="00CD1C3C">
        <w:t>mesh</w:t>
      </w:r>
      <w:r w:rsidR="007675F7">
        <w:t xml:space="preserve"> </w:t>
      </w:r>
      <w:r w:rsidRPr="00CD1C3C">
        <w:t>nodes</w:t>
      </w:r>
      <w:r>
        <w:t>.</w:t>
      </w:r>
    </w:p>
    <w:p w14:paraId="4080E757" w14:textId="67FFE37A" w:rsidR="003B366A" w:rsidRPr="007107E9" w:rsidRDefault="007107E9" w:rsidP="007107E9">
      <w:pPr>
        <w:pStyle w:val="Ttulo3"/>
      </w:pPr>
      <w:r w:rsidRPr="007107E9">
        <w:lastRenderedPageBreak/>
        <w:t>STANDARD</w:t>
      </w:r>
      <w:r w:rsidR="007675F7">
        <w:t xml:space="preserve"> </w:t>
      </w:r>
      <w:r w:rsidRPr="007107E9">
        <w:t>BOLTS</w:t>
      </w:r>
    </w:p>
    <w:p w14:paraId="2C37C60E" w14:textId="48302928" w:rsidR="003B366A" w:rsidRPr="0038002C" w:rsidRDefault="003B366A" w:rsidP="009E2D0B">
      <w:pPr>
        <w:pStyle w:val="Cuerpo"/>
      </w:pPr>
      <w:r w:rsidRPr="0038002C">
        <w:t>In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Component</w:t>
      </w:r>
      <w:r w:rsidR="007675F7">
        <w:t xml:space="preserve"> </w:t>
      </w:r>
      <w:r w:rsidRPr="0038002C">
        <w:t>Based</w:t>
      </w:r>
      <w:r w:rsidR="007675F7">
        <w:t xml:space="preserve"> </w:t>
      </w:r>
      <w:r w:rsidRPr="0038002C">
        <w:t>Finite</w:t>
      </w:r>
      <w:r w:rsidR="007675F7">
        <w:t xml:space="preserve"> </w:t>
      </w:r>
      <w:r w:rsidRPr="0038002C">
        <w:t>Element</w:t>
      </w:r>
      <w:r w:rsidR="007675F7">
        <w:t xml:space="preserve"> </w:t>
      </w:r>
      <w:r w:rsidRPr="0038002C">
        <w:t>Method</w:t>
      </w:r>
      <w:r w:rsidR="007675F7">
        <w:t xml:space="preserve"> </w:t>
      </w:r>
      <w:r w:rsidRPr="0038002C">
        <w:t>(CBFEM),</w:t>
      </w:r>
      <w:r w:rsidR="007675F7">
        <w:t xml:space="preserve"> </w:t>
      </w:r>
      <w:r w:rsidRPr="0038002C">
        <w:t>bolt</w:t>
      </w:r>
      <w:r w:rsidR="007675F7">
        <w:t xml:space="preserve"> </w:t>
      </w:r>
      <w:r w:rsidRPr="0038002C">
        <w:t>with</w:t>
      </w:r>
      <w:r w:rsidR="007675F7">
        <w:t xml:space="preserve"> </w:t>
      </w:r>
      <w:r w:rsidRPr="0038002C">
        <w:t>its</w:t>
      </w:r>
      <w:r w:rsidR="007675F7">
        <w:t xml:space="preserve"> </w:t>
      </w:r>
      <w:r w:rsidR="009E2D0B" w:rsidRPr="0038002C">
        <w:t>behaviour</w:t>
      </w:r>
      <w:r w:rsidR="007675F7">
        <w:t xml:space="preserve"> </w:t>
      </w:r>
      <w:r w:rsidRPr="0038002C">
        <w:t>in</w:t>
      </w:r>
      <w:r w:rsidR="007675F7">
        <w:t xml:space="preserve"> </w:t>
      </w:r>
      <w:r w:rsidRPr="0038002C">
        <w:t>tension,</w:t>
      </w:r>
      <w:r w:rsidR="007675F7">
        <w:t xml:space="preserve"> </w:t>
      </w:r>
      <w:r w:rsidRPr="0038002C">
        <w:t>shear</w:t>
      </w:r>
      <w:r w:rsidR="007675F7">
        <w:t xml:space="preserve"> </w:t>
      </w:r>
      <w:r w:rsidRPr="0038002C">
        <w:t>and</w:t>
      </w:r>
      <w:r w:rsidR="007675F7">
        <w:t xml:space="preserve"> </w:t>
      </w:r>
      <w:r w:rsidRPr="0038002C">
        <w:t>bearing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component</w:t>
      </w:r>
      <w:r w:rsidR="007675F7">
        <w:t xml:space="preserve"> </w:t>
      </w:r>
      <w:r w:rsidRPr="0038002C">
        <w:t>described</w:t>
      </w:r>
      <w:r w:rsidR="007675F7">
        <w:t xml:space="preserve"> </w:t>
      </w:r>
      <w:r w:rsidRPr="0038002C">
        <w:t>by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dependent</w:t>
      </w:r>
      <w:r w:rsidR="007675F7">
        <w:t xml:space="preserve"> </w:t>
      </w:r>
      <w:r w:rsidRPr="0038002C">
        <w:t>nonlinear</w:t>
      </w:r>
      <w:r w:rsidR="007675F7">
        <w:t xml:space="preserve"> </w:t>
      </w:r>
      <w:r w:rsidRPr="0038002C">
        <w:t>springs.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bolt</w:t>
      </w:r>
      <w:r w:rsidR="007675F7">
        <w:t xml:space="preserve"> </w:t>
      </w:r>
      <w:r w:rsidRPr="0038002C">
        <w:t>in</w:t>
      </w:r>
      <w:r w:rsidR="007675F7">
        <w:t xml:space="preserve"> </w:t>
      </w:r>
      <w:r w:rsidRPr="0038002C">
        <w:t>tension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described</w:t>
      </w:r>
      <w:r w:rsidR="007675F7">
        <w:t xml:space="preserve"> </w:t>
      </w:r>
      <w:r w:rsidRPr="0038002C">
        <w:t>by</w:t>
      </w:r>
      <w:r w:rsidR="007675F7">
        <w:t xml:space="preserve"> </w:t>
      </w:r>
      <w:r w:rsidRPr="0038002C">
        <w:t>spring</w:t>
      </w:r>
      <w:r w:rsidR="007675F7">
        <w:t xml:space="preserve"> </w:t>
      </w:r>
      <w:r w:rsidRPr="0038002C">
        <w:t>with</w:t>
      </w:r>
      <w:r w:rsidR="007675F7">
        <w:t xml:space="preserve"> </w:t>
      </w:r>
      <w:r w:rsidRPr="0038002C">
        <w:t>its</w:t>
      </w:r>
      <w:r w:rsidR="007675F7">
        <w:t xml:space="preserve"> </w:t>
      </w:r>
      <w:r w:rsidRPr="0038002C">
        <w:t>axial</w:t>
      </w:r>
      <w:r w:rsidR="007675F7">
        <w:t xml:space="preserve"> </w:t>
      </w:r>
      <w:r w:rsidRPr="0038002C">
        <w:t>initial</w:t>
      </w:r>
      <w:r w:rsidR="007675F7">
        <w:t xml:space="preserve"> </w:t>
      </w:r>
      <w:r w:rsidRPr="0038002C">
        <w:t>stiffness,</w:t>
      </w:r>
      <w:r w:rsidR="007675F7">
        <w:t xml:space="preserve"> </w:t>
      </w:r>
      <w:r w:rsidRPr="0038002C">
        <w:t>design</w:t>
      </w:r>
      <w:r w:rsidR="007675F7">
        <w:t xml:space="preserve"> </w:t>
      </w:r>
      <w:r w:rsidRPr="0038002C">
        <w:t>resistance,</w:t>
      </w:r>
      <w:r w:rsidR="007675F7">
        <w:t xml:space="preserve"> </w:t>
      </w:r>
      <w:r w:rsidRPr="0038002C">
        <w:t>initialization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yielding</w:t>
      </w:r>
      <w:r w:rsidR="007675F7">
        <w:t xml:space="preserve"> </w:t>
      </w:r>
      <w:r w:rsidRPr="0038002C">
        <w:t>and</w:t>
      </w:r>
      <w:r w:rsidR="007675F7">
        <w:t xml:space="preserve"> </w:t>
      </w:r>
      <w:r w:rsidRPr="0038002C">
        <w:t>deformation</w:t>
      </w:r>
      <w:r w:rsidR="007675F7">
        <w:t xml:space="preserve"> </w:t>
      </w:r>
      <w:r w:rsidRPr="0038002C">
        <w:t>capacity.</w:t>
      </w:r>
      <w:r w:rsidR="007675F7">
        <w:t xml:space="preserve"> </w:t>
      </w:r>
      <w:r w:rsidRPr="0038002C">
        <w:t>For</w:t>
      </w:r>
      <w:r w:rsidR="007675F7">
        <w:t xml:space="preserve"> </w:t>
      </w:r>
      <w:r w:rsidRPr="0038002C">
        <w:t>initialization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yielding</w:t>
      </w:r>
      <w:r w:rsidR="007675F7">
        <w:t xml:space="preserve"> </w:t>
      </w:r>
      <w:r w:rsidRPr="0038002C">
        <w:t>and</w:t>
      </w:r>
      <w:r w:rsidR="007675F7">
        <w:t xml:space="preserve"> </w:t>
      </w:r>
      <w:r w:rsidRPr="0038002C">
        <w:t>deformation</w:t>
      </w:r>
      <w:r w:rsidR="007675F7">
        <w:t xml:space="preserve"> </w:t>
      </w:r>
      <w:r w:rsidRPr="0038002C">
        <w:t>capacity,</w:t>
      </w:r>
      <w:r w:rsidR="007675F7">
        <w:t xml:space="preserve"> </w:t>
      </w:r>
      <w:r w:rsidRPr="0038002C">
        <w:t>it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assumed</w:t>
      </w:r>
      <w:r w:rsidR="007675F7">
        <w:t xml:space="preserve"> </w:t>
      </w:r>
      <w:r w:rsidRPr="0038002C">
        <w:t>that</w:t>
      </w:r>
      <w:r w:rsidR="007675F7">
        <w:t xml:space="preserve"> </w:t>
      </w:r>
      <w:r w:rsidRPr="0038002C">
        <w:t>plastic</w:t>
      </w:r>
      <w:r w:rsidR="007675F7">
        <w:t xml:space="preserve"> </w:t>
      </w:r>
      <w:r w:rsidRPr="0038002C">
        <w:t>deformation</w:t>
      </w:r>
      <w:r w:rsidR="007675F7">
        <w:t xml:space="preserve"> </w:t>
      </w:r>
      <w:r w:rsidRPr="0038002C">
        <w:t>occurs</w:t>
      </w:r>
      <w:r w:rsidR="007675F7">
        <w:t xml:space="preserve"> </w:t>
      </w:r>
      <w:r w:rsidRPr="0038002C">
        <w:t>in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threaded</w:t>
      </w:r>
      <w:r w:rsidR="007675F7">
        <w:t xml:space="preserve"> </w:t>
      </w:r>
      <w:r w:rsidRPr="0038002C">
        <w:t>part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bolt</w:t>
      </w:r>
      <w:r w:rsidR="007675F7">
        <w:t xml:space="preserve"> </w:t>
      </w:r>
      <w:r w:rsidRPr="0038002C">
        <w:t>shank</w:t>
      </w:r>
      <w:r w:rsidR="007675F7">
        <w:t xml:space="preserve"> </w:t>
      </w:r>
      <w:r w:rsidRPr="0038002C">
        <w:t>only.</w:t>
      </w:r>
    </w:p>
    <w:p w14:paraId="72B5CB91" w14:textId="3DDE8ED8" w:rsidR="003B366A" w:rsidRPr="0038002C" w:rsidRDefault="003B366A" w:rsidP="009E2D0B">
      <w:pPr>
        <w:pStyle w:val="Cuerpo"/>
      </w:pPr>
      <w:r w:rsidRPr="0038002C">
        <w:t>The</w:t>
      </w:r>
      <w:r w:rsidR="007675F7">
        <w:t xml:space="preserve"> </w:t>
      </w:r>
      <w:r w:rsidRPr="0038002C">
        <w:t>tensile</w:t>
      </w:r>
      <w:r w:rsidR="007675F7">
        <w:t xml:space="preserve"> </w:t>
      </w:r>
      <w:r w:rsidRPr="0038002C">
        <w:t>force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transmitted</w:t>
      </w:r>
      <w:r w:rsidR="007675F7">
        <w:t xml:space="preserve"> </w:t>
      </w:r>
      <w:r w:rsidRPr="0038002C">
        <w:t>to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plates</w:t>
      </w:r>
      <w:r w:rsidR="007675F7">
        <w:t xml:space="preserve"> </w:t>
      </w:r>
      <w:r w:rsidRPr="0038002C">
        <w:t>by</w:t>
      </w:r>
      <w:r w:rsidR="007675F7">
        <w:t xml:space="preserve"> </w:t>
      </w:r>
      <w:r w:rsidRPr="0038002C">
        <w:t>interpolation</w:t>
      </w:r>
      <w:r w:rsidR="007675F7">
        <w:t xml:space="preserve"> </w:t>
      </w:r>
      <w:r w:rsidRPr="0038002C">
        <w:t>links</w:t>
      </w:r>
      <w:r w:rsidR="007675F7">
        <w:t xml:space="preserve"> </w:t>
      </w:r>
      <w:r w:rsidRPr="0038002C">
        <w:t>between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bolt</w:t>
      </w:r>
      <w:r w:rsidR="007675F7">
        <w:t xml:space="preserve"> </w:t>
      </w:r>
      <w:r w:rsidRPr="0038002C">
        <w:t>shank</w:t>
      </w:r>
      <w:r w:rsidR="007675F7">
        <w:t xml:space="preserve"> </w:t>
      </w:r>
      <w:r w:rsidRPr="0038002C">
        <w:t>and</w:t>
      </w:r>
      <w:r w:rsidR="007675F7">
        <w:t xml:space="preserve"> </w:t>
      </w:r>
      <w:r w:rsidRPr="0038002C">
        <w:t>nodes</w:t>
      </w:r>
      <w:r w:rsidR="007675F7">
        <w:t xml:space="preserve"> </w:t>
      </w:r>
      <w:r w:rsidRPr="0038002C">
        <w:t>in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plate.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transfer</w:t>
      </w:r>
      <w:r w:rsidR="007675F7">
        <w:t xml:space="preserve"> </w:t>
      </w:r>
      <w:r w:rsidRPr="0038002C">
        <w:t>area</w:t>
      </w:r>
      <w:r w:rsidR="007675F7">
        <w:t xml:space="preserve"> </w:t>
      </w:r>
      <w:r w:rsidRPr="0038002C">
        <w:t>corresponds</w:t>
      </w:r>
      <w:r w:rsidR="007675F7">
        <w:t xml:space="preserve"> </w:t>
      </w:r>
      <w:r w:rsidRPr="0038002C">
        <w:t>to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mean</w:t>
      </w:r>
      <w:r w:rsidR="007675F7">
        <w:t xml:space="preserve"> </w:t>
      </w:r>
      <w:r w:rsidRPr="0038002C">
        <w:t>value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bolt</w:t>
      </w:r>
      <w:r w:rsidR="007675F7">
        <w:t xml:space="preserve"> </w:t>
      </w:r>
      <w:r w:rsidRPr="0038002C">
        <w:t>shank</w:t>
      </w:r>
      <w:r w:rsidR="007675F7">
        <w:t xml:space="preserve"> </w:t>
      </w:r>
      <w:r w:rsidRPr="0038002C">
        <w:t>and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circle</w:t>
      </w:r>
      <w:r w:rsidR="007675F7">
        <w:t xml:space="preserve"> </w:t>
      </w:r>
      <w:r w:rsidRPr="0038002C">
        <w:t>inscribed</w:t>
      </w:r>
      <w:r w:rsidR="007675F7">
        <w:t xml:space="preserve"> </w:t>
      </w:r>
      <w:r w:rsidRPr="0038002C">
        <w:t>in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hexagon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bolt</w:t>
      </w:r>
      <w:r w:rsidR="007675F7">
        <w:t xml:space="preserve"> </w:t>
      </w:r>
      <w:r w:rsidRPr="0038002C">
        <w:t>head.</w:t>
      </w:r>
    </w:p>
    <w:p w14:paraId="434F7AA1" w14:textId="7A568DB5" w:rsidR="003B366A" w:rsidRDefault="003B366A" w:rsidP="00EB031E">
      <w:pPr>
        <w:pStyle w:val="Cuerpo"/>
        <w:spacing w:after="120"/>
      </w:pPr>
      <w:r w:rsidRPr="0038002C">
        <w:t>Deformation</w:t>
      </w:r>
      <w:r w:rsidR="007675F7">
        <w:t xml:space="preserve"> </w:t>
      </w:r>
      <w:r w:rsidRPr="0038002C">
        <w:t>capacity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considered</w:t>
      </w:r>
      <w:r w:rsidR="007675F7">
        <w:t xml:space="preserve"> </w:t>
      </w:r>
      <w:r w:rsidRPr="0038002C">
        <w:t>according</w:t>
      </w:r>
      <w:r w:rsidR="007675F7">
        <w:t xml:space="preserve"> </w:t>
      </w:r>
      <w:r w:rsidRPr="0038002C">
        <w:t>to</w:t>
      </w:r>
      <w:r w:rsidR="007675F7">
        <w:t xml:space="preserve"> </w:t>
      </w:r>
      <w:r w:rsidRPr="0038002C">
        <w:t>Wald</w:t>
      </w:r>
      <w:r w:rsidR="007675F7">
        <w:t xml:space="preserve"> </w:t>
      </w:r>
      <w:r w:rsidRPr="0038002C">
        <w:t>et</w:t>
      </w:r>
      <w:r w:rsidR="007675F7">
        <w:t xml:space="preserve"> </w:t>
      </w:r>
      <w:r w:rsidRPr="0038002C">
        <w:t>al.</w:t>
      </w:r>
      <w:r w:rsidR="007675F7">
        <w:t xml:space="preserve"> </w:t>
      </w:r>
      <w:r w:rsidRPr="0038002C">
        <w:t>(2002)</w:t>
      </w:r>
      <w:r w:rsidR="007675F7">
        <w:t xml:space="preserve"> </w:t>
      </w:r>
      <w:r w:rsidRPr="0038002C">
        <w:t>as</w:t>
      </w:r>
      <w:r w:rsidR="009E2D0B">
        <w:t>:</w:t>
      </w:r>
    </w:p>
    <w:p w14:paraId="2D47D5D1" w14:textId="12197B73" w:rsidR="004E3826" w:rsidRPr="0038002C" w:rsidRDefault="008B6CF8" w:rsidP="009E2D0B">
      <w:pPr>
        <w:pStyle w:val="Cuerpo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δ</m:t>
              </m:r>
            </m:e>
            <m:sub>
              <m:r>
                <w:rPr>
                  <w:rFonts w:ascii="Cambria Math" w:hAnsi="Cambria Math"/>
                </w:rPr>
                <m:t>pl</m:t>
              </m:r>
            </m:sub>
          </m:sSub>
          <m:r>
            <w:rPr>
              <w:rFonts w:ascii="Cambria Math" w:hAnsi="Cambria Math"/>
            </w:rPr>
            <m:t xml:space="preserve">=3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δ</m:t>
              </m:r>
            </m:e>
            <m:sub>
              <m:r>
                <w:rPr>
                  <w:rFonts w:ascii="Cambria Math" w:hAnsi="Cambria Math"/>
                </w:rPr>
                <m:t>el</m:t>
              </m:r>
            </m:sub>
          </m:sSub>
        </m:oMath>
      </m:oMathPara>
    </w:p>
    <w:p w14:paraId="0852052B" w14:textId="7AA49CBB" w:rsidR="0055009E" w:rsidRPr="0038002C" w:rsidRDefault="003B366A" w:rsidP="008F7A28">
      <w:pPr>
        <w:pStyle w:val="Cuerpo"/>
        <w:spacing w:after="120"/>
      </w:pPr>
      <w:r w:rsidRPr="0038002C">
        <w:t>Initialization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yielding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expected</w:t>
      </w:r>
      <w:r w:rsidR="007675F7">
        <w:t xml:space="preserve"> </w:t>
      </w:r>
      <w:r w:rsidRPr="0038002C">
        <w:t>at</w:t>
      </w:r>
      <w:r w:rsidR="007675F7">
        <w:t xml:space="preserve"> </w:t>
      </w:r>
      <w:r w:rsidRPr="0038002C">
        <w:t>(see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following</w:t>
      </w:r>
      <w:r w:rsidR="007675F7">
        <w:t xml:space="preserve"> </w:t>
      </w:r>
      <w:r w:rsidRPr="0038002C">
        <w:t>figure)</w:t>
      </w:r>
      <w:r w:rsidR="00897BFB">
        <w:t>:</w:t>
      </w:r>
      <w:r w:rsidR="007675F7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ini</m:t>
            </m:r>
          </m:sub>
        </m:sSub>
        <m:r>
          <w:rPr>
            <w:rFonts w:ascii="Cambria Math" w:hAnsi="Cambria Math"/>
          </w:rPr>
          <m:t xml:space="preserve">=2 / 3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b,Rd</m:t>
            </m:r>
          </m:sub>
        </m:sSub>
      </m:oMath>
    </w:p>
    <w:p w14:paraId="60994DA3" w14:textId="77777777" w:rsidR="00AA2DCC" w:rsidRDefault="003B366A" w:rsidP="00AA2DCC">
      <w:pPr>
        <w:pStyle w:val="Cuerpo"/>
        <w:keepNext/>
        <w:spacing w:after="0"/>
        <w:jc w:val="center"/>
      </w:pPr>
      <w:r w:rsidRPr="0038002C">
        <w:rPr>
          <w:noProof/>
        </w:rPr>
        <w:drawing>
          <wp:inline distT="0" distB="0" distL="0" distR="0" wp14:anchorId="220D7340" wp14:editId="0EF6BB99">
            <wp:extent cx="3780000" cy="2151325"/>
            <wp:effectExtent l="0" t="0" r="0" b="1905"/>
            <wp:docPr id="41" name="Picture 41" descr="https://resources.ideastatica.com/Content/02_Steel/Theoretical_background/Pictures/bo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esources.ideastatica.com/Content/02_Steel/Theoretical_background/Pictures/bolt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1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5105C" w14:textId="58DA89F9" w:rsidR="003B366A" w:rsidRPr="0038002C" w:rsidRDefault="00AA2DCC" w:rsidP="00AA2DCC">
      <w:pPr>
        <w:pStyle w:val="Descripcin"/>
      </w:pPr>
      <w:r>
        <w:t>Figure</w:t>
      </w:r>
      <w:r w:rsidR="007675F7">
        <w:t xml:space="preserve"> </w:t>
      </w:r>
      <w:r w:rsidR="002C17BF">
        <w:fldChar w:fldCharType="begin"/>
      </w:r>
      <w:r w:rsidR="002C17BF">
        <w:instrText xml:space="preserve"> STYLEREF 1 \s </w:instrText>
      </w:r>
      <w:r w:rsidR="002C17BF">
        <w:fldChar w:fldCharType="separate"/>
      </w:r>
      <w:r w:rsidR="00F935FC">
        <w:rPr>
          <w:noProof/>
        </w:rPr>
        <w:t>0</w:t>
      </w:r>
      <w:r w:rsidR="002C17BF">
        <w:fldChar w:fldCharType="end"/>
      </w:r>
      <w:r w:rsidR="002C17BF">
        <w:t>.</w:t>
      </w:r>
      <w:r w:rsidR="002C17BF">
        <w:fldChar w:fldCharType="begin"/>
      </w:r>
      <w:r w:rsidR="002C17BF">
        <w:instrText xml:space="preserve"> SEQ Figure \* ARABIC \s 1 </w:instrText>
      </w:r>
      <w:r w:rsidR="002C17BF">
        <w:fldChar w:fldCharType="separate"/>
      </w:r>
      <w:r w:rsidR="00F935FC">
        <w:rPr>
          <w:noProof/>
        </w:rPr>
        <w:t>11</w:t>
      </w:r>
      <w:r w:rsidR="002C17BF">
        <w:fldChar w:fldCharType="end"/>
      </w:r>
      <w:r>
        <w:t>.</w:t>
      </w:r>
      <w:r w:rsidR="007675F7">
        <w:t xml:space="preserve"> </w:t>
      </w:r>
      <w:r w:rsidRPr="006C5B40">
        <w:t>Force-deformation</w:t>
      </w:r>
      <w:r w:rsidR="007675F7">
        <w:t xml:space="preserve"> </w:t>
      </w:r>
      <w:r w:rsidRPr="006C5B40">
        <w:t>diagram</w:t>
      </w:r>
      <w:r w:rsidR="007675F7">
        <w:t xml:space="preserve"> </w:t>
      </w:r>
      <w:r w:rsidRPr="006C5B40">
        <w:t>for</w:t>
      </w:r>
      <w:r w:rsidR="007675F7">
        <w:t xml:space="preserve"> </w:t>
      </w:r>
      <w:r w:rsidRPr="006C5B40">
        <w:t>bearing</w:t>
      </w:r>
      <w:r w:rsidR="007675F7">
        <w:t xml:space="preserve"> </w:t>
      </w:r>
      <w:r w:rsidRPr="006C5B40">
        <w:t>of</w:t>
      </w:r>
      <w:r w:rsidR="007675F7">
        <w:t xml:space="preserve"> </w:t>
      </w:r>
      <w:r w:rsidRPr="006C5B40">
        <w:t>the</w:t>
      </w:r>
      <w:r w:rsidR="007675F7">
        <w:t xml:space="preserve"> </w:t>
      </w:r>
      <w:r w:rsidRPr="006C5B40">
        <w:t>plate</w:t>
      </w:r>
      <w:r>
        <w:t>.</w:t>
      </w:r>
    </w:p>
    <w:p w14:paraId="74FDED8F" w14:textId="219A5A53" w:rsidR="003B366A" w:rsidRPr="00EB031E" w:rsidRDefault="003B366A" w:rsidP="00EB031E">
      <w:pPr>
        <w:pStyle w:val="Cuerpo"/>
      </w:pPr>
      <w:r w:rsidRPr="00EB031E">
        <w:t>Only</w:t>
      </w:r>
      <w:r w:rsidR="007675F7">
        <w:t xml:space="preserve"> </w:t>
      </w:r>
      <w:r w:rsidRPr="00EB031E">
        <w:t>the</w:t>
      </w:r>
      <w:r w:rsidR="007675F7">
        <w:t xml:space="preserve"> </w:t>
      </w:r>
      <w:r w:rsidRPr="00EB031E">
        <w:t>compression</w:t>
      </w:r>
      <w:r w:rsidR="007675F7">
        <w:t xml:space="preserve"> </w:t>
      </w:r>
      <w:r w:rsidRPr="00EB031E">
        <w:t>force</w:t>
      </w:r>
      <w:r w:rsidR="007675F7">
        <w:t xml:space="preserve"> </w:t>
      </w:r>
      <w:r w:rsidRPr="00EB031E">
        <w:t>is</w:t>
      </w:r>
      <w:r w:rsidR="007675F7">
        <w:t xml:space="preserve"> </w:t>
      </w:r>
      <w:r w:rsidRPr="00EB031E">
        <w:t>transferred</w:t>
      </w:r>
      <w:r w:rsidR="007675F7">
        <w:t xml:space="preserve"> </w:t>
      </w:r>
      <w:r w:rsidRPr="00EB031E">
        <w:t>from</w:t>
      </w:r>
      <w:r w:rsidR="007675F7">
        <w:t xml:space="preserve"> </w:t>
      </w:r>
      <w:r w:rsidRPr="00EB031E">
        <w:t>the</w:t>
      </w:r>
      <w:r w:rsidR="007675F7">
        <w:t xml:space="preserve"> </w:t>
      </w:r>
      <w:r w:rsidRPr="00EB031E">
        <w:t>bolt</w:t>
      </w:r>
      <w:r w:rsidR="007675F7">
        <w:t xml:space="preserve"> </w:t>
      </w:r>
      <w:r w:rsidRPr="00EB031E">
        <w:t>shank</w:t>
      </w:r>
      <w:r w:rsidR="007675F7">
        <w:t xml:space="preserve"> </w:t>
      </w:r>
      <w:r w:rsidRPr="00EB031E">
        <w:t>to</w:t>
      </w:r>
      <w:r w:rsidR="007675F7">
        <w:t xml:space="preserve"> </w:t>
      </w:r>
      <w:r w:rsidRPr="00EB031E">
        <w:t>the</w:t>
      </w:r>
      <w:r w:rsidR="007675F7">
        <w:t xml:space="preserve"> </w:t>
      </w:r>
      <w:r w:rsidRPr="00EB031E">
        <w:t>plate</w:t>
      </w:r>
      <w:r w:rsidR="007675F7">
        <w:t xml:space="preserve"> </w:t>
      </w:r>
      <w:r w:rsidRPr="00EB031E">
        <w:t>in</w:t>
      </w:r>
      <w:r w:rsidR="007675F7">
        <w:t xml:space="preserve"> </w:t>
      </w:r>
      <w:r w:rsidRPr="00EB031E">
        <w:t>the</w:t>
      </w:r>
      <w:r w:rsidR="007675F7">
        <w:t xml:space="preserve"> </w:t>
      </w:r>
      <w:r w:rsidRPr="00EB031E">
        <w:t>bolt</w:t>
      </w:r>
      <w:r w:rsidR="007675F7">
        <w:t xml:space="preserve"> </w:t>
      </w:r>
      <w:r w:rsidRPr="00EB031E">
        <w:t>hole.</w:t>
      </w:r>
      <w:r w:rsidR="007675F7">
        <w:t xml:space="preserve"> </w:t>
      </w:r>
      <w:r w:rsidRPr="00EB031E">
        <w:t>It</w:t>
      </w:r>
      <w:r w:rsidR="007675F7">
        <w:t xml:space="preserve"> </w:t>
      </w:r>
      <w:r w:rsidRPr="00EB031E">
        <w:t>is</w:t>
      </w:r>
      <w:r w:rsidR="007675F7">
        <w:t xml:space="preserve"> </w:t>
      </w:r>
      <w:r w:rsidRPr="00EB031E">
        <w:t>modeled</w:t>
      </w:r>
      <w:r w:rsidR="007675F7">
        <w:t xml:space="preserve"> </w:t>
      </w:r>
      <w:r w:rsidRPr="00EB031E">
        <w:t>by</w:t>
      </w:r>
      <w:r w:rsidR="007675F7">
        <w:t xml:space="preserve"> </w:t>
      </w:r>
      <w:r w:rsidRPr="00EB031E">
        <w:t>interpolation</w:t>
      </w:r>
      <w:r w:rsidR="007675F7">
        <w:t xml:space="preserve"> </w:t>
      </w:r>
      <w:r w:rsidRPr="00EB031E">
        <w:t>links</w:t>
      </w:r>
      <w:r w:rsidR="007675F7">
        <w:t xml:space="preserve"> </w:t>
      </w:r>
      <w:r w:rsidRPr="00EB031E">
        <w:t>between</w:t>
      </w:r>
      <w:r w:rsidR="007675F7">
        <w:t xml:space="preserve"> </w:t>
      </w:r>
      <w:r w:rsidRPr="00EB031E">
        <w:t>the</w:t>
      </w:r>
      <w:r w:rsidR="007675F7">
        <w:t xml:space="preserve"> </w:t>
      </w:r>
      <w:r w:rsidRPr="00EB031E">
        <w:t>shank</w:t>
      </w:r>
      <w:r w:rsidR="007675F7">
        <w:t xml:space="preserve"> </w:t>
      </w:r>
      <w:r w:rsidRPr="00EB031E">
        <w:t>nodes</w:t>
      </w:r>
      <w:r w:rsidR="007675F7">
        <w:t xml:space="preserve"> </w:t>
      </w:r>
      <w:r w:rsidRPr="00EB031E">
        <w:t>and</w:t>
      </w:r>
      <w:r w:rsidR="007675F7">
        <w:t xml:space="preserve"> </w:t>
      </w:r>
      <w:r w:rsidRPr="00EB031E">
        <w:t>holes</w:t>
      </w:r>
      <w:r w:rsidR="007675F7">
        <w:t xml:space="preserve"> </w:t>
      </w:r>
      <w:r w:rsidRPr="00EB031E">
        <w:t>edge</w:t>
      </w:r>
      <w:r w:rsidR="007675F7">
        <w:t xml:space="preserve"> </w:t>
      </w:r>
      <w:r w:rsidRPr="00EB031E">
        <w:t>nodes.</w:t>
      </w:r>
      <w:r w:rsidR="007675F7">
        <w:t xml:space="preserve"> </w:t>
      </w:r>
      <w:r w:rsidRPr="00EB031E">
        <w:t>The</w:t>
      </w:r>
      <w:r w:rsidR="007675F7">
        <w:t xml:space="preserve"> </w:t>
      </w:r>
      <w:r w:rsidRPr="00EB031E">
        <w:t>deformation</w:t>
      </w:r>
      <w:r w:rsidR="007675F7">
        <w:t xml:space="preserve"> </w:t>
      </w:r>
      <w:r w:rsidRPr="00EB031E">
        <w:t>stiffness</w:t>
      </w:r>
      <w:r w:rsidR="007675F7">
        <w:t xml:space="preserve"> </w:t>
      </w:r>
      <w:r w:rsidRPr="00EB031E">
        <w:t>of</w:t>
      </w:r>
      <w:r w:rsidR="007675F7">
        <w:t xml:space="preserve"> </w:t>
      </w:r>
      <w:r w:rsidRPr="00EB031E">
        <w:t>the</w:t>
      </w:r>
      <w:r w:rsidR="007675F7">
        <w:t xml:space="preserve"> </w:t>
      </w:r>
      <w:r w:rsidRPr="00EB031E">
        <w:t>shell</w:t>
      </w:r>
      <w:r w:rsidR="007675F7">
        <w:t xml:space="preserve"> </w:t>
      </w:r>
      <w:r w:rsidRPr="00EB031E">
        <w:t>element</w:t>
      </w:r>
      <w:r w:rsidR="007675F7">
        <w:t xml:space="preserve"> </w:t>
      </w:r>
      <w:r w:rsidRPr="00EB031E">
        <w:t>modeling</w:t>
      </w:r>
      <w:r w:rsidR="007675F7">
        <w:t xml:space="preserve"> </w:t>
      </w:r>
      <w:r w:rsidRPr="00EB031E">
        <w:t>the</w:t>
      </w:r>
      <w:r w:rsidR="007675F7">
        <w:t xml:space="preserve"> </w:t>
      </w:r>
      <w:r w:rsidRPr="00EB031E">
        <w:t>plates</w:t>
      </w:r>
      <w:r w:rsidR="007675F7">
        <w:t xml:space="preserve"> </w:t>
      </w:r>
      <w:r w:rsidRPr="00EB031E">
        <w:t>distributes</w:t>
      </w:r>
      <w:r w:rsidR="007675F7">
        <w:t xml:space="preserve"> </w:t>
      </w:r>
      <w:r w:rsidRPr="00EB031E">
        <w:t>the</w:t>
      </w:r>
      <w:r w:rsidR="007675F7">
        <w:t xml:space="preserve"> </w:t>
      </w:r>
      <w:r w:rsidRPr="00EB031E">
        <w:t>forces</w:t>
      </w:r>
      <w:r w:rsidR="007675F7">
        <w:t xml:space="preserve"> </w:t>
      </w:r>
      <w:r w:rsidRPr="00EB031E">
        <w:t>between</w:t>
      </w:r>
      <w:r w:rsidR="007675F7">
        <w:t xml:space="preserve"> </w:t>
      </w:r>
      <w:r w:rsidRPr="00EB031E">
        <w:t>the</w:t>
      </w:r>
      <w:r w:rsidR="007675F7">
        <w:t xml:space="preserve"> </w:t>
      </w:r>
      <w:r w:rsidRPr="00EB031E">
        <w:t>bolts</w:t>
      </w:r>
      <w:r w:rsidR="007675F7">
        <w:t xml:space="preserve"> </w:t>
      </w:r>
      <w:r w:rsidRPr="00EB031E">
        <w:t>and</w:t>
      </w:r>
      <w:r w:rsidR="007675F7">
        <w:t xml:space="preserve"> </w:t>
      </w:r>
      <w:r w:rsidRPr="00EB031E">
        <w:t>simulates</w:t>
      </w:r>
      <w:r w:rsidR="007675F7">
        <w:t xml:space="preserve"> </w:t>
      </w:r>
      <w:r w:rsidRPr="00EB031E">
        <w:t>the</w:t>
      </w:r>
      <w:r w:rsidR="007675F7">
        <w:t xml:space="preserve"> </w:t>
      </w:r>
      <w:r w:rsidRPr="00EB031E">
        <w:t>adequate</w:t>
      </w:r>
      <w:r w:rsidR="007675F7">
        <w:t xml:space="preserve"> </w:t>
      </w:r>
      <w:r w:rsidRPr="00EB031E">
        <w:t>bearing</w:t>
      </w:r>
      <w:r w:rsidR="007675F7">
        <w:t xml:space="preserve"> </w:t>
      </w:r>
      <w:r w:rsidRPr="00EB031E">
        <w:t>of</w:t>
      </w:r>
      <w:r w:rsidR="007675F7">
        <w:t xml:space="preserve"> </w:t>
      </w:r>
      <w:r w:rsidRPr="00EB031E">
        <w:t>the</w:t>
      </w:r>
      <w:r w:rsidR="007675F7">
        <w:t xml:space="preserve"> </w:t>
      </w:r>
      <w:r w:rsidRPr="00EB031E">
        <w:t>plate.</w:t>
      </w:r>
    </w:p>
    <w:p w14:paraId="4C8F6D73" w14:textId="6AF09B5A" w:rsidR="003B366A" w:rsidRPr="00EB031E" w:rsidRDefault="003B366A" w:rsidP="00EB031E">
      <w:pPr>
        <w:pStyle w:val="Cuerpo"/>
      </w:pPr>
      <w:r w:rsidRPr="00EB031E">
        <w:t>Bolt</w:t>
      </w:r>
      <w:r w:rsidR="007675F7">
        <w:t xml:space="preserve"> </w:t>
      </w:r>
      <w:r w:rsidRPr="00EB031E">
        <w:t>holes</w:t>
      </w:r>
      <w:r w:rsidR="007675F7">
        <w:t xml:space="preserve"> </w:t>
      </w:r>
      <w:r w:rsidRPr="00EB031E">
        <w:t>are</w:t>
      </w:r>
      <w:r w:rsidR="007675F7">
        <w:t xml:space="preserve"> </w:t>
      </w:r>
      <w:r w:rsidRPr="00EB031E">
        <w:t>considered</w:t>
      </w:r>
      <w:r w:rsidR="007675F7">
        <w:t xml:space="preserve"> </w:t>
      </w:r>
      <w:r w:rsidRPr="00EB031E">
        <w:t>as</w:t>
      </w:r>
      <w:r w:rsidR="007675F7">
        <w:t xml:space="preserve"> </w:t>
      </w:r>
      <w:r w:rsidRPr="00EB031E">
        <w:t>standard</w:t>
      </w:r>
      <w:r w:rsidR="007675F7">
        <w:t xml:space="preserve"> </w:t>
      </w:r>
      <w:r w:rsidRPr="00EB031E">
        <w:t>(default)</w:t>
      </w:r>
      <w:r w:rsidR="007675F7">
        <w:t xml:space="preserve"> </w:t>
      </w:r>
      <w:r w:rsidRPr="00EB031E">
        <w:t>or</w:t>
      </w:r>
      <w:r w:rsidR="007675F7">
        <w:t xml:space="preserve"> </w:t>
      </w:r>
      <w:r w:rsidRPr="00EB031E">
        <w:t>slotted</w:t>
      </w:r>
      <w:r w:rsidR="007675F7">
        <w:t xml:space="preserve"> </w:t>
      </w:r>
      <w:r w:rsidRPr="00EB031E">
        <w:t>(can</w:t>
      </w:r>
      <w:r w:rsidR="007675F7">
        <w:t xml:space="preserve"> </w:t>
      </w:r>
      <w:r w:rsidRPr="00EB031E">
        <w:t>be</w:t>
      </w:r>
      <w:r w:rsidR="007675F7">
        <w:t xml:space="preserve"> </w:t>
      </w:r>
      <w:r w:rsidRPr="00EB031E">
        <w:t>set</w:t>
      </w:r>
      <w:r w:rsidR="007675F7">
        <w:t xml:space="preserve"> </w:t>
      </w:r>
      <w:r w:rsidRPr="00EB031E">
        <w:t>in</w:t>
      </w:r>
      <w:r w:rsidR="007675F7">
        <w:t xml:space="preserve"> </w:t>
      </w:r>
      <w:r w:rsidRPr="00EB031E">
        <w:t>plate</w:t>
      </w:r>
      <w:r w:rsidR="007675F7">
        <w:t xml:space="preserve"> </w:t>
      </w:r>
      <w:r w:rsidRPr="00EB031E">
        <w:t>editor).</w:t>
      </w:r>
      <w:r w:rsidR="007675F7">
        <w:t xml:space="preserve"> </w:t>
      </w:r>
      <w:r w:rsidRPr="00EB031E">
        <w:t>Bolts</w:t>
      </w:r>
      <w:r w:rsidR="007675F7">
        <w:t xml:space="preserve"> </w:t>
      </w:r>
      <w:r w:rsidRPr="00EB031E">
        <w:t>in</w:t>
      </w:r>
      <w:r w:rsidR="007675F7">
        <w:t xml:space="preserve"> </w:t>
      </w:r>
      <w:r w:rsidRPr="00EB031E">
        <w:t>standard</w:t>
      </w:r>
      <w:r w:rsidR="007675F7">
        <w:t xml:space="preserve"> </w:t>
      </w:r>
      <w:r w:rsidRPr="00EB031E">
        <w:t>holes</w:t>
      </w:r>
      <w:r w:rsidR="007675F7">
        <w:t xml:space="preserve"> </w:t>
      </w:r>
      <w:r w:rsidRPr="00EB031E">
        <w:t>can</w:t>
      </w:r>
      <w:r w:rsidR="007675F7">
        <w:t xml:space="preserve"> </w:t>
      </w:r>
      <w:r w:rsidRPr="00EB031E">
        <w:t>transfer</w:t>
      </w:r>
      <w:r w:rsidR="007675F7">
        <w:t xml:space="preserve"> </w:t>
      </w:r>
      <w:r w:rsidRPr="00EB031E">
        <w:t>shear</w:t>
      </w:r>
      <w:r w:rsidR="007675F7">
        <w:t xml:space="preserve"> </w:t>
      </w:r>
      <w:r w:rsidRPr="00EB031E">
        <w:t>force</w:t>
      </w:r>
      <w:r w:rsidR="007675F7">
        <w:t xml:space="preserve"> </w:t>
      </w:r>
      <w:r w:rsidRPr="00EB031E">
        <w:t>in</w:t>
      </w:r>
      <w:r w:rsidR="007675F7">
        <w:t xml:space="preserve"> </w:t>
      </w:r>
      <w:r w:rsidRPr="00EB031E">
        <w:t>all</w:t>
      </w:r>
      <w:r w:rsidR="007675F7">
        <w:t xml:space="preserve"> </w:t>
      </w:r>
      <w:r w:rsidRPr="00EB031E">
        <w:t>directions,</w:t>
      </w:r>
      <w:r w:rsidR="007675F7">
        <w:t xml:space="preserve"> </w:t>
      </w:r>
      <w:r w:rsidRPr="00EB031E">
        <w:t>bolts</w:t>
      </w:r>
      <w:r w:rsidR="007675F7">
        <w:t xml:space="preserve"> </w:t>
      </w:r>
      <w:r w:rsidRPr="00EB031E">
        <w:t>in</w:t>
      </w:r>
      <w:r w:rsidR="007675F7">
        <w:t xml:space="preserve"> </w:t>
      </w:r>
      <w:r w:rsidRPr="00EB031E">
        <w:t>slotted</w:t>
      </w:r>
      <w:r w:rsidR="007675F7">
        <w:t xml:space="preserve"> </w:t>
      </w:r>
      <w:r w:rsidRPr="00EB031E">
        <w:t>holes</w:t>
      </w:r>
      <w:r w:rsidR="007675F7">
        <w:t xml:space="preserve"> </w:t>
      </w:r>
      <w:r w:rsidRPr="00EB031E">
        <w:t>have</w:t>
      </w:r>
      <w:r w:rsidR="007675F7">
        <w:t xml:space="preserve"> </w:t>
      </w:r>
      <w:r w:rsidRPr="00EB031E">
        <w:t>one</w:t>
      </w:r>
      <w:r w:rsidR="007675F7">
        <w:t xml:space="preserve"> </w:t>
      </w:r>
      <w:r w:rsidRPr="00EB031E">
        <w:t>direction</w:t>
      </w:r>
      <w:r w:rsidR="007675F7">
        <w:t xml:space="preserve"> </w:t>
      </w:r>
      <w:r w:rsidRPr="00EB031E">
        <w:t>excluded</w:t>
      </w:r>
      <w:r w:rsidR="007675F7">
        <w:t xml:space="preserve"> </w:t>
      </w:r>
      <w:r w:rsidRPr="00EB031E">
        <w:t>and</w:t>
      </w:r>
      <w:r w:rsidR="007675F7">
        <w:t xml:space="preserve"> </w:t>
      </w:r>
      <w:r w:rsidRPr="00EB031E">
        <w:t>can</w:t>
      </w:r>
      <w:r w:rsidR="007675F7">
        <w:t xml:space="preserve"> </w:t>
      </w:r>
      <w:r w:rsidRPr="00EB031E">
        <w:t>move</w:t>
      </w:r>
      <w:r w:rsidR="007675F7">
        <w:t xml:space="preserve"> </w:t>
      </w:r>
      <w:r w:rsidRPr="00EB031E">
        <w:t>in</w:t>
      </w:r>
      <w:r w:rsidR="007675F7">
        <w:t xml:space="preserve"> </w:t>
      </w:r>
      <w:r w:rsidRPr="00EB031E">
        <w:t>this</w:t>
      </w:r>
      <w:r w:rsidR="007675F7">
        <w:t xml:space="preserve"> </w:t>
      </w:r>
      <w:r w:rsidRPr="00EB031E">
        <w:t>selected</w:t>
      </w:r>
      <w:r w:rsidR="007675F7">
        <w:t xml:space="preserve"> </w:t>
      </w:r>
      <w:r w:rsidRPr="00EB031E">
        <w:t>direction</w:t>
      </w:r>
      <w:r w:rsidR="007675F7">
        <w:t xml:space="preserve"> </w:t>
      </w:r>
      <w:r w:rsidRPr="00EB031E">
        <w:t>freely.</w:t>
      </w:r>
    </w:p>
    <w:p w14:paraId="3566C133" w14:textId="3DF08290" w:rsidR="003B366A" w:rsidRPr="00EB031E" w:rsidRDefault="003B366A" w:rsidP="00EB031E">
      <w:pPr>
        <w:pStyle w:val="Cuerpo"/>
      </w:pPr>
      <w:r w:rsidRPr="00EB031E">
        <w:t>Interaction</w:t>
      </w:r>
      <w:r w:rsidR="007675F7">
        <w:t xml:space="preserve"> </w:t>
      </w:r>
      <w:r w:rsidRPr="00EB031E">
        <w:t>of</w:t>
      </w:r>
      <w:r w:rsidR="007675F7">
        <w:t xml:space="preserve"> </w:t>
      </w:r>
      <w:r w:rsidRPr="00EB031E">
        <w:t>the</w:t>
      </w:r>
      <w:r w:rsidR="007675F7">
        <w:t xml:space="preserve"> </w:t>
      </w:r>
      <w:r w:rsidRPr="00EB031E">
        <w:t>axial</w:t>
      </w:r>
      <w:r w:rsidR="007675F7">
        <w:t xml:space="preserve"> </w:t>
      </w:r>
      <w:r w:rsidRPr="00EB031E">
        <w:t>and</w:t>
      </w:r>
      <w:r w:rsidR="007675F7">
        <w:t xml:space="preserve"> </w:t>
      </w:r>
      <w:r w:rsidRPr="00EB031E">
        <w:t>the</w:t>
      </w:r>
      <w:r w:rsidR="007675F7">
        <w:t xml:space="preserve"> </w:t>
      </w:r>
      <w:r w:rsidRPr="00EB031E">
        <w:t>shear</w:t>
      </w:r>
      <w:r w:rsidR="007675F7">
        <w:t xml:space="preserve"> </w:t>
      </w:r>
      <w:r w:rsidRPr="00EB031E">
        <w:t>force</w:t>
      </w:r>
      <w:r w:rsidR="007675F7">
        <w:t xml:space="preserve"> </w:t>
      </w:r>
      <w:r w:rsidRPr="00EB031E">
        <w:t>can</w:t>
      </w:r>
      <w:r w:rsidR="007675F7">
        <w:t xml:space="preserve"> </w:t>
      </w:r>
      <w:r w:rsidRPr="00EB031E">
        <w:t>be</w:t>
      </w:r>
      <w:r w:rsidR="007675F7">
        <w:t xml:space="preserve"> </w:t>
      </w:r>
      <w:r w:rsidRPr="00EB031E">
        <w:t>introduced</w:t>
      </w:r>
      <w:r w:rsidR="007675F7">
        <w:t xml:space="preserve"> </w:t>
      </w:r>
      <w:r w:rsidRPr="00EB031E">
        <w:t>directly</w:t>
      </w:r>
      <w:r w:rsidR="007675F7">
        <w:t xml:space="preserve"> </w:t>
      </w:r>
      <w:r w:rsidRPr="00EB031E">
        <w:t>in</w:t>
      </w:r>
      <w:r w:rsidR="007675F7">
        <w:t xml:space="preserve"> </w:t>
      </w:r>
      <w:r w:rsidRPr="00EB031E">
        <w:t>the</w:t>
      </w:r>
      <w:r w:rsidR="007675F7">
        <w:t xml:space="preserve"> </w:t>
      </w:r>
      <w:r w:rsidRPr="00EB031E">
        <w:t>analysis</w:t>
      </w:r>
      <w:r w:rsidR="007675F7">
        <w:t xml:space="preserve"> </w:t>
      </w:r>
      <w:r w:rsidRPr="00EB031E">
        <w:t>model.</w:t>
      </w:r>
      <w:r w:rsidR="007675F7">
        <w:t xml:space="preserve"> </w:t>
      </w:r>
      <w:r w:rsidRPr="00EB031E">
        <w:t>Distribution</w:t>
      </w:r>
      <w:r w:rsidR="007675F7">
        <w:t xml:space="preserve"> </w:t>
      </w:r>
      <w:r w:rsidRPr="00EB031E">
        <w:t>of</w:t>
      </w:r>
      <w:r w:rsidR="007675F7">
        <w:t xml:space="preserve"> </w:t>
      </w:r>
      <w:r w:rsidRPr="00EB031E">
        <w:t>forces</w:t>
      </w:r>
      <w:r w:rsidR="007675F7">
        <w:t xml:space="preserve"> </w:t>
      </w:r>
      <w:r w:rsidRPr="00EB031E">
        <w:t>reflects</w:t>
      </w:r>
      <w:r w:rsidR="007675F7">
        <w:t xml:space="preserve"> </w:t>
      </w:r>
      <w:r w:rsidRPr="00EB031E">
        <w:t>the</w:t>
      </w:r>
      <w:r w:rsidR="007675F7">
        <w:t xml:space="preserve"> </w:t>
      </w:r>
      <w:r w:rsidRPr="00EB031E">
        <w:t>reality</w:t>
      </w:r>
      <w:r w:rsidR="007675F7">
        <w:t xml:space="preserve"> </w:t>
      </w:r>
      <w:r w:rsidRPr="00EB031E">
        <w:t>better</w:t>
      </w:r>
      <w:r w:rsidR="007675F7">
        <w:t xml:space="preserve"> </w:t>
      </w:r>
      <w:r w:rsidRPr="00EB031E">
        <w:t>(see</w:t>
      </w:r>
      <w:r w:rsidR="007675F7">
        <w:t xml:space="preserve"> </w:t>
      </w:r>
      <w:r w:rsidRPr="00EB031E">
        <w:t>enclosed</w:t>
      </w:r>
      <w:r w:rsidR="007675F7">
        <w:t xml:space="preserve"> </w:t>
      </w:r>
      <w:r w:rsidRPr="00EB031E">
        <w:t>diagram).</w:t>
      </w:r>
      <w:r w:rsidR="007675F7">
        <w:t xml:space="preserve"> </w:t>
      </w:r>
      <w:r w:rsidRPr="00EB031E">
        <w:t>Bolts</w:t>
      </w:r>
      <w:r w:rsidR="007675F7">
        <w:t xml:space="preserve"> </w:t>
      </w:r>
      <w:r w:rsidRPr="00EB031E">
        <w:t>with</w:t>
      </w:r>
      <w:r w:rsidR="007675F7">
        <w:t xml:space="preserve"> </w:t>
      </w:r>
      <w:r w:rsidRPr="00EB031E">
        <w:t>a</w:t>
      </w:r>
      <w:r w:rsidR="007675F7">
        <w:t xml:space="preserve"> </w:t>
      </w:r>
      <w:r w:rsidRPr="00EB031E">
        <w:t>high</w:t>
      </w:r>
      <w:r w:rsidR="007675F7">
        <w:t xml:space="preserve"> </w:t>
      </w:r>
      <w:r w:rsidRPr="00EB031E">
        <w:t>tensile</w:t>
      </w:r>
      <w:r w:rsidR="007675F7">
        <w:t xml:space="preserve"> </w:t>
      </w:r>
      <w:r w:rsidRPr="00EB031E">
        <w:t>force</w:t>
      </w:r>
      <w:r w:rsidR="007675F7">
        <w:t xml:space="preserve"> </w:t>
      </w:r>
      <w:r w:rsidRPr="00EB031E">
        <w:t>take</w:t>
      </w:r>
      <w:r w:rsidR="007675F7">
        <w:t xml:space="preserve"> </w:t>
      </w:r>
      <w:r w:rsidRPr="00EB031E">
        <w:t>less</w:t>
      </w:r>
      <w:r w:rsidR="007675F7">
        <w:t xml:space="preserve"> </w:t>
      </w:r>
      <w:r w:rsidRPr="00EB031E">
        <w:t>shear</w:t>
      </w:r>
      <w:r w:rsidR="007675F7">
        <w:t xml:space="preserve"> </w:t>
      </w:r>
      <w:r w:rsidRPr="00EB031E">
        <w:t>force</w:t>
      </w:r>
      <w:r w:rsidR="007675F7">
        <w:t xml:space="preserve"> </w:t>
      </w:r>
      <w:r w:rsidRPr="00EB031E">
        <w:t>and</w:t>
      </w:r>
      <w:r w:rsidR="007675F7">
        <w:t xml:space="preserve"> </w:t>
      </w:r>
      <w:r w:rsidRPr="00EB031E">
        <w:t>vice</w:t>
      </w:r>
      <w:r w:rsidR="007675F7">
        <w:t xml:space="preserve"> </w:t>
      </w:r>
      <w:r w:rsidRPr="00EB031E">
        <w:t>versa.</w:t>
      </w:r>
    </w:p>
    <w:p w14:paraId="420E94FF" w14:textId="44C6BA2C" w:rsidR="003B366A" w:rsidRPr="008F7A28" w:rsidRDefault="008F7A28" w:rsidP="008F7A28">
      <w:pPr>
        <w:pStyle w:val="Ttulo3"/>
      </w:pPr>
      <w:r w:rsidRPr="008F7A28">
        <w:lastRenderedPageBreak/>
        <w:t>PRELOADED</w:t>
      </w:r>
      <w:r w:rsidR="007675F7">
        <w:t xml:space="preserve"> </w:t>
      </w:r>
      <w:r w:rsidRPr="008F7A28">
        <w:t>BOLTS</w:t>
      </w:r>
    </w:p>
    <w:p w14:paraId="4476E1D0" w14:textId="033A6C54" w:rsidR="003B366A" w:rsidRPr="0038002C" w:rsidRDefault="003B366A" w:rsidP="003364F2">
      <w:pPr>
        <w:pStyle w:val="Cuerpo"/>
      </w:pPr>
      <w:r w:rsidRPr="0038002C">
        <w:t>Preloaded</w:t>
      </w:r>
      <w:r w:rsidR="007675F7">
        <w:t xml:space="preserve"> </w:t>
      </w:r>
      <w:r w:rsidRPr="0038002C">
        <w:t>bolts</w:t>
      </w:r>
      <w:r w:rsidR="007675F7">
        <w:t xml:space="preserve"> </w:t>
      </w:r>
      <w:r w:rsidRPr="0038002C">
        <w:t>are</w:t>
      </w:r>
      <w:r w:rsidR="007675F7">
        <w:t xml:space="preserve"> </w:t>
      </w:r>
      <w:r w:rsidRPr="0038002C">
        <w:t>used</w:t>
      </w:r>
      <w:r w:rsidR="007675F7">
        <w:t xml:space="preserve"> </w:t>
      </w:r>
      <w:r w:rsidRPr="0038002C">
        <w:t>in</w:t>
      </w:r>
      <w:r w:rsidR="007675F7">
        <w:t xml:space="preserve"> </w:t>
      </w:r>
      <w:r w:rsidRPr="0038002C">
        <w:t>cases</w:t>
      </w:r>
      <w:r w:rsidR="007675F7">
        <w:t xml:space="preserve"> </w:t>
      </w:r>
      <w:r w:rsidRPr="0038002C">
        <w:t>when</w:t>
      </w:r>
      <w:r w:rsidR="007675F7">
        <w:t xml:space="preserve"> </w:t>
      </w:r>
      <w:r w:rsidRPr="0038002C">
        <w:t>minimization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deformation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needed.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tension</w:t>
      </w:r>
      <w:r w:rsidR="007675F7">
        <w:t xml:space="preserve"> </w:t>
      </w:r>
      <w:r w:rsidRPr="0038002C">
        <w:t>model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a</w:t>
      </w:r>
      <w:r w:rsidR="007675F7">
        <w:t xml:space="preserve"> </w:t>
      </w:r>
      <w:r w:rsidRPr="0038002C">
        <w:t>bolt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same</w:t>
      </w:r>
      <w:r w:rsidR="007675F7">
        <w:t xml:space="preserve"> </w:t>
      </w:r>
      <w:r w:rsidRPr="0038002C">
        <w:t>as</w:t>
      </w:r>
      <w:r w:rsidR="007675F7">
        <w:t xml:space="preserve"> </w:t>
      </w:r>
      <w:r w:rsidRPr="0038002C">
        <w:t>for</w:t>
      </w:r>
      <w:r w:rsidR="007675F7">
        <w:t xml:space="preserve"> </w:t>
      </w:r>
      <w:r w:rsidRPr="0038002C">
        <w:t>standard</w:t>
      </w:r>
      <w:r w:rsidR="007675F7">
        <w:t xml:space="preserve"> </w:t>
      </w:r>
      <w:r w:rsidRPr="0038002C">
        <w:t>bolts.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shear</w:t>
      </w:r>
      <w:r w:rsidR="007675F7">
        <w:t xml:space="preserve"> </w:t>
      </w:r>
      <w:r w:rsidRPr="0038002C">
        <w:t>force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not</w:t>
      </w:r>
      <w:r w:rsidR="007675F7">
        <w:t xml:space="preserve"> </w:t>
      </w:r>
      <w:r w:rsidRPr="0038002C">
        <w:t>transferred</w:t>
      </w:r>
      <w:r w:rsidR="007675F7">
        <w:t xml:space="preserve"> </w:t>
      </w:r>
      <w:r w:rsidRPr="0038002C">
        <w:t>via</w:t>
      </w:r>
      <w:r w:rsidR="007675F7">
        <w:t xml:space="preserve"> </w:t>
      </w:r>
      <w:r w:rsidRPr="0038002C">
        <w:t>bearing</w:t>
      </w:r>
      <w:r w:rsidR="007675F7">
        <w:t xml:space="preserve"> </w:t>
      </w:r>
      <w:r w:rsidRPr="0038002C">
        <w:t>but</w:t>
      </w:r>
      <w:r w:rsidR="007675F7">
        <w:t xml:space="preserve"> </w:t>
      </w:r>
      <w:r w:rsidRPr="0038002C">
        <w:t>via</w:t>
      </w:r>
      <w:r w:rsidR="007675F7">
        <w:t xml:space="preserve"> </w:t>
      </w:r>
      <w:r w:rsidRPr="0038002C">
        <w:t>friction</w:t>
      </w:r>
      <w:r w:rsidR="007675F7">
        <w:t xml:space="preserve"> </w:t>
      </w:r>
      <w:r w:rsidRPr="0038002C">
        <w:t>between</w:t>
      </w:r>
      <w:r w:rsidR="007675F7">
        <w:t xml:space="preserve"> </w:t>
      </w:r>
      <w:r w:rsidRPr="0038002C">
        <w:t>gripped</w:t>
      </w:r>
      <w:r w:rsidR="007675F7">
        <w:t xml:space="preserve"> </w:t>
      </w:r>
      <w:r w:rsidRPr="0038002C">
        <w:t>plates.</w:t>
      </w:r>
    </w:p>
    <w:p w14:paraId="1FC1C6F9" w14:textId="06EFA35A" w:rsidR="003B366A" w:rsidRPr="0038002C" w:rsidRDefault="003B366A" w:rsidP="003364F2">
      <w:pPr>
        <w:pStyle w:val="Cuerpo"/>
      </w:pPr>
      <w:r w:rsidRPr="0038002C">
        <w:t>The</w:t>
      </w:r>
      <w:r w:rsidR="007675F7">
        <w:t xml:space="preserve"> </w:t>
      </w:r>
      <w:r w:rsidRPr="0038002C">
        <w:t>design</w:t>
      </w:r>
      <w:r w:rsidR="007675F7">
        <w:t xml:space="preserve"> </w:t>
      </w:r>
      <w:r w:rsidRPr="0038002C">
        <w:t>slip</w:t>
      </w:r>
      <w:r w:rsidR="007675F7">
        <w:t xml:space="preserve"> </w:t>
      </w:r>
      <w:r w:rsidRPr="0038002C">
        <w:t>resistance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a</w:t>
      </w:r>
      <w:r w:rsidR="007675F7">
        <w:t xml:space="preserve"> </w:t>
      </w:r>
      <w:r w:rsidRPr="0038002C">
        <w:t>preloaded</w:t>
      </w:r>
      <w:r w:rsidR="007675F7">
        <w:t xml:space="preserve"> </w:t>
      </w:r>
      <w:r w:rsidRPr="0038002C">
        <w:t>bolt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affected</w:t>
      </w:r>
      <w:r w:rsidR="007675F7">
        <w:t xml:space="preserve"> </w:t>
      </w:r>
      <w:r w:rsidRPr="0038002C">
        <w:t>by</w:t>
      </w:r>
      <w:r w:rsidR="007675F7">
        <w:t xml:space="preserve"> </w:t>
      </w:r>
      <w:r w:rsidRPr="0038002C">
        <w:t>an</w:t>
      </w:r>
      <w:r w:rsidR="007675F7">
        <w:t xml:space="preserve"> </w:t>
      </w:r>
      <w:r w:rsidRPr="0038002C">
        <w:t>applied</w:t>
      </w:r>
      <w:r w:rsidR="007675F7">
        <w:t xml:space="preserve"> </w:t>
      </w:r>
      <w:r w:rsidRPr="0038002C">
        <w:t>tensile</w:t>
      </w:r>
      <w:r w:rsidR="007675F7">
        <w:t xml:space="preserve"> </w:t>
      </w:r>
      <w:r w:rsidRPr="0038002C">
        <w:t>force.</w:t>
      </w:r>
    </w:p>
    <w:p w14:paraId="67FB1333" w14:textId="4DA5ED25" w:rsidR="003B366A" w:rsidRPr="0038002C" w:rsidRDefault="003B366A" w:rsidP="003364F2">
      <w:pPr>
        <w:pStyle w:val="Cuerpo"/>
      </w:pPr>
      <w:r w:rsidRPr="0038002C">
        <w:t>IDEA</w:t>
      </w:r>
      <w:r w:rsidR="007675F7">
        <w:t xml:space="preserve"> </w:t>
      </w:r>
      <w:r w:rsidRPr="0038002C">
        <w:t>StatiCa</w:t>
      </w:r>
      <w:r w:rsidR="007675F7">
        <w:t xml:space="preserve"> </w:t>
      </w:r>
      <w:r w:rsidRPr="0038002C">
        <w:t>Connection</w:t>
      </w:r>
      <w:r w:rsidR="007675F7">
        <w:t xml:space="preserve"> </w:t>
      </w:r>
      <w:r w:rsidRPr="0038002C">
        <w:t>checks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pre-slipping</w:t>
      </w:r>
      <w:r w:rsidR="007675F7">
        <w:t xml:space="preserve"> </w:t>
      </w:r>
      <w:r w:rsidRPr="0038002C">
        <w:t>limit</w:t>
      </w:r>
      <w:r w:rsidR="007675F7">
        <w:t xml:space="preserve"> </w:t>
      </w:r>
      <w:r w:rsidRPr="0038002C">
        <w:t>state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preloaded</w:t>
      </w:r>
      <w:r w:rsidR="007675F7">
        <w:t xml:space="preserve"> </w:t>
      </w:r>
      <w:r w:rsidRPr="0038002C">
        <w:t>bolts.</w:t>
      </w:r>
      <w:r w:rsidR="007675F7">
        <w:t xml:space="preserve"> </w:t>
      </w:r>
      <w:r w:rsidRPr="0038002C">
        <w:t>If</w:t>
      </w:r>
      <w:r w:rsidR="007675F7">
        <w:t xml:space="preserve"> </w:t>
      </w:r>
      <w:r w:rsidRPr="0038002C">
        <w:t>there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a</w:t>
      </w:r>
      <w:r w:rsidR="007675F7">
        <w:t xml:space="preserve"> </w:t>
      </w:r>
      <w:r w:rsidRPr="0038002C">
        <w:t>slipping</w:t>
      </w:r>
      <w:r w:rsidR="007675F7">
        <w:t xml:space="preserve"> </w:t>
      </w:r>
      <w:r w:rsidRPr="0038002C">
        <w:t>effect,</w:t>
      </w:r>
      <w:r w:rsidR="007675F7">
        <w:t xml:space="preserve"> </w:t>
      </w:r>
      <w:r w:rsidRPr="0038002C">
        <w:t>bolts</w:t>
      </w:r>
      <w:r w:rsidR="007675F7">
        <w:t xml:space="preserve"> </w:t>
      </w:r>
      <w:r w:rsidRPr="0038002C">
        <w:t>do</w:t>
      </w:r>
      <w:r w:rsidR="007675F7">
        <w:t xml:space="preserve"> </w:t>
      </w:r>
      <w:r w:rsidRPr="0038002C">
        <w:t>not</w:t>
      </w:r>
      <w:r w:rsidR="007675F7">
        <w:t xml:space="preserve"> </w:t>
      </w:r>
      <w:r w:rsidRPr="0038002C">
        <w:t>satisfy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check.</w:t>
      </w:r>
      <w:r w:rsidR="007675F7">
        <w:t xml:space="preserve"> </w:t>
      </w:r>
      <w:r w:rsidRPr="0038002C">
        <w:t>Then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post-slipping</w:t>
      </w:r>
      <w:r w:rsidR="007675F7">
        <w:t xml:space="preserve"> </w:t>
      </w:r>
      <w:r w:rsidRPr="0038002C">
        <w:t>limit</w:t>
      </w:r>
      <w:r w:rsidR="007675F7">
        <w:t xml:space="preserve"> </w:t>
      </w:r>
      <w:r w:rsidRPr="0038002C">
        <w:t>state</w:t>
      </w:r>
      <w:r w:rsidR="007675F7">
        <w:t xml:space="preserve"> </w:t>
      </w:r>
      <w:r w:rsidRPr="0038002C">
        <w:t>should</w:t>
      </w:r>
      <w:r w:rsidR="007675F7">
        <w:t xml:space="preserve"> </w:t>
      </w:r>
      <w:r w:rsidRPr="0038002C">
        <w:t>be</w:t>
      </w:r>
      <w:r w:rsidR="007675F7">
        <w:t xml:space="preserve"> </w:t>
      </w:r>
      <w:r w:rsidRPr="0038002C">
        <w:t>checked</w:t>
      </w:r>
      <w:r w:rsidR="007675F7">
        <w:t xml:space="preserve"> </w:t>
      </w:r>
      <w:r w:rsidRPr="0038002C">
        <w:t>as</w:t>
      </w:r>
      <w:r w:rsidR="007675F7">
        <w:t xml:space="preserve"> </w:t>
      </w:r>
      <w:r w:rsidRPr="0038002C">
        <w:t>a</w:t>
      </w:r>
      <w:r w:rsidR="007675F7">
        <w:t xml:space="preserve"> </w:t>
      </w:r>
      <w:r w:rsidRPr="0038002C">
        <w:t>standard</w:t>
      </w:r>
      <w:r w:rsidR="007675F7">
        <w:t xml:space="preserve"> </w:t>
      </w:r>
      <w:r w:rsidRPr="0038002C">
        <w:t>bearing</w:t>
      </w:r>
      <w:r w:rsidR="007675F7">
        <w:t xml:space="preserve"> </w:t>
      </w:r>
      <w:r w:rsidRPr="0038002C">
        <w:t>check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bolts</w:t>
      </w:r>
      <w:r w:rsidR="007675F7">
        <w:t xml:space="preserve"> </w:t>
      </w:r>
      <w:r w:rsidRPr="0038002C">
        <w:t>where</w:t>
      </w:r>
      <w:r w:rsidR="007675F7">
        <w:t xml:space="preserve"> </w:t>
      </w:r>
      <w:r w:rsidRPr="0038002C">
        <w:t>bolt</w:t>
      </w:r>
      <w:r w:rsidR="007675F7">
        <w:t xml:space="preserve"> </w:t>
      </w:r>
      <w:r w:rsidRPr="0038002C">
        <w:t>holes</w:t>
      </w:r>
      <w:r w:rsidR="007675F7">
        <w:t xml:space="preserve"> </w:t>
      </w:r>
      <w:r w:rsidRPr="0038002C">
        <w:t>are</w:t>
      </w:r>
      <w:r w:rsidR="007675F7">
        <w:t xml:space="preserve"> </w:t>
      </w:r>
      <w:r w:rsidRPr="0038002C">
        <w:t>loaded</w:t>
      </w:r>
      <w:r w:rsidR="007675F7">
        <w:t xml:space="preserve"> </w:t>
      </w:r>
      <w:r w:rsidRPr="0038002C">
        <w:t>in</w:t>
      </w:r>
      <w:r w:rsidR="007675F7">
        <w:t xml:space="preserve"> </w:t>
      </w:r>
      <w:r w:rsidRPr="0038002C">
        <w:t>bearing</w:t>
      </w:r>
      <w:r w:rsidR="007675F7">
        <w:t xml:space="preserve"> </w:t>
      </w:r>
      <w:r w:rsidRPr="0038002C">
        <w:t>and</w:t>
      </w:r>
      <w:r w:rsidR="007675F7">
        <w:t xml:space="preserve"> </w:t>
      </w:r>
      <w:r w:rsidRPr="0038002C">
        <w:t>bolts</w:t>
      </w:r>
      <w:r w:rsidR="007675F7">
        <w:t xml:space="preserve"> </w:t>
      </w:r>
      <w:r w:rsidRPr="0038002C">
        <w:t>in</w:t>
      </w:r>
      <w:r w:rsidR="007675F7">
        <w:t xml:space="preserve"> </w:t>
      </w:r>
      <w:r w:rsidRPr="0038002C">
        <w:t>shear.</w:t>
      </w:r>
    </w:p>
    <w:p w14:paraId="261C7614" w14:textId="392C61B2" w:rsidR="003B366A" w:rsidRPr="0038002C" w:rsidRDefault="003B366A" w:rsidP="003364F2">
      <w:pPr>
        <w:pStyle w:val="Cuerpo"/>
      </w:pPr>
      <w:r w:rsidRPr="0038002C">
        <w:t>The</w:t>
      </w:r>
      <w:r w:rsidR="007675F7">
        <w:t xml:space="preserve"> </w:t>
      </w:r>
      <w:r w:rsidRPr="0038002C">
        <w:t>user</w:t>
      </w:r>
      <w:r w:rsidR="007675F7">
        <w:t xml:space="preserve"> </w:t>
      </w:r>
      <w:r w:rsidRPr="0038002C">
        <w:t>can</w:t>
      </w:r>
      <w:r w:rsidR="007675F7">
        <w:t xml:space="preserve"> </w:t>
      </w:r>
      <w:r w:rsidRPr="0038002C">
        <w:t>decide</w:t>
      </w:r>
      <w:r w:rsidR="007675F7">
        <w:t xml:space="preserve"> </w:t>
      </w:r>
      <w:r w:rsidRPr="0038002C">
        <w:t>which</w:t>
      </w:r>
      <w:r w:rsidR="007675F7">
        <w:t xml:space="preserve"> </w:t>
      </w:r>
      <w:r w:rsidRPr="0038002C">
        <w:t>limit</w:t>
      </w:r>
      <w:r w:rsidR="007675F7">
        <w:t xml:space="preserve"> </w:t>
      </w:r>
      <w:r w:rsidRPr="0038002C">
        <w:t>state</w:t>
      </w:r>
      <w:r w:rsidR="007675F7">
        <w:t xml:space="preserve"> </w:t>
      </w:r>
      <w:r w:rsidRPr="0038002C">
        <w:t>will</w:t>
      </w:r>
      <w:r w:rsidR="007675F7">
        <w:t xml:space="preserve"> </w:t>
      </w:r>
      <w:r w:rsidRPr="0038002C">
        <w:t>be</w:t>
      </w:r>
      <w:r w:rsidR="007675F7">
        <w:t xml:space="preserve"> </w:t>
      </w:r>
      <w:r w:rsidRPr="0038002C">
        <w:t>checked.</w:t>
      </w:r>
      <w:r w:rsidR="007675F7">
        <w:t xml:space="preserve"> </w:t>
      </w:r>
      <w:r w:rsidRPr="0038002C">
        <w:t>Either</w:t>
      </w:r>
      <w:r w:rsidR="007675F7">
        <w:t xml:space="preserve"> </w:t>
      </w:r>
      <w:r w:rsidRPr="0038002C">
        <w:t>it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resistance</w:t>
      </w:r>
      <w:r w:rsidR="007675F7">
        <w:t xml:space="preserve"> </w:t>
      </w:r>
      <w:r w:rsidRPr="0038002C">
        <w:t>to</w:t>
      </w:r>
      <w:r w:rsidR="007675F7">
        <w:t xml:space="preserve"> </w:t>
      </w:r>
      <w:r w:rsidRPr="0038002C">
        <w:t>major</w:t>
      </w:r>
      <w:r w:rsidR="007675F7">
        <w:t xml:space="preserve"> </w:t>
      </w:r>
      <w:r w:rsidRPr="0038002C">
        <w:t>slip</w:t>
      </w:r>
      <w:r w:rsidR="007675F7">
        <w:t xml:space="preserve"> </w:t>
      </w:r>
      <w:r w:rsidRPr="0038002C">
        <w:t>or</w:t>
      </w:r>
      <w:r w:rsidR="007675F7">
        <w:t xml:space="preserve"> </w:t>
      </w:r>
      <w:r w:rsidRPr="0038002C">
        <w:t>post-slipping</w:t>
      </w:r>
      <w:r w:rsidR="007675F7">
        <w:t xml:space="preserve"> </w:t>
      </w:r>
      <w:r w:rsidRPr="0038002C">
        <w:t>state</w:t>
      </w:r>
      <w:r w:rsidR="007675F7">
        <w:t xml:space="preserve"> </w:t>
      </w:r>
      <w:r w:rsidRPr="0038002C">
        <w:t>in</w:t>
      </w:r>
      <w:r w:rsidR="007675F7">
        <w:t xml:space="preserve"> </w:t>
      </w:r>
      <w:r w:rsidRPr="0038002C">
        <w:t>shear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bolts.</w:t>
      </w:r>
      <w:r w:rsidR="007675F7">
        <w:t xml:space="preserve"> </w:t>
      </w:r>
      <w:r w:rsidRPr="0038002C">
        <w:t>Both</w:t>
      </w:r>
      <w:r w:rsidR="007675F7">
        <w:t xml:space="preserve"> </w:t>
      </w:r>
      <w:r w:rsidRPr="0038002C">
        <w:t>checks</w:t>
      </w:r>
      <w:r w:rsidR="007675F7">
        <w:t xml:space="preserve"> </w:t>
      </w:r>
      <w:r w:rsidRPr="0038002C">
        <w:t>on</w:t>
      </w:r>
      <w:r w:rsidR="007675F7">
        <w:t xml:space="preserve"> </w:t>
      </w:r>
      <w:r w:rsidRPr="0038002C">
        <w:t>one</w:t>
      </w:r>
      <w:r w:rsidR="007675F7">
        <w:t xml:space="preserve"> </w:t>
      </w:r>
      <w:r w:rsidRPr="0038002C">
        <w:t>bolt</w:t>
      </w:r>
      <w:r w:rsidR="007675F7">
        <w:t xml:space="preserve"> </w:t>
      </w:r>
      <w:r w:rsidRPr="0038002C">
        <w:t>are</w:t>
      </w:r>
      <w:r w:rsidR="007675F7">
        <w:t xml:space="preserve"> </w:t>
      </w:r>
      <w:r w:rsidRPr="0038002C">
        <w:t>not</w:t>
      </w:r>
      <w:r w:rsidR="007675F7">
        <w:t xml:space="preserve"> </w:t>
      </w:r>
      <w:r w:rsidRPr="0038002C">
        <w:t>combined</w:t>
      </w:r>
      <w:r w:rsidR="007675F7">
        <w:t xml:space="preserve"> </w:t>
      </w:r>
      <w:r w:rsidRPr="0038002C">
        <w:t>in</w:t>
      </w:r>
      <w:r w:rsidR="007675F7">
        <w:t xml:space="preserve"> </w:t>
      </w:r>
      <w:r w:rsidRPr="0038002C">
        <w:t>one</w:t>
      </w:r>
      <w:r w:rsidR="007675F7">
        <w:t xml:space="preserve"> </w:t>
      </w:r>
      <w:r w:rsidRPr="0038002C">
        <w:t>solution.</w:t>
      </w:r>
      <w:r w:rsidR="007675F7">
        <w:t xml:space="preserve"> </w:t>
      </w:r>
      <w:r w:rsidRPr="0038002C">
        <w:t>It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assumed</w:t>
      </w:r>
      <w:r w:rsidR="007675F7">
        <w:t xml:space="preserve"> </w:t>
      </w:r>
      <w:r w:rsidRPr="0038002C">
        <w:t>that</w:t>
      </w:r>
      <w:r w:rsidR="007675F7">
        <w:t xml:space="preserve"> </w:t>
      </w:r>
      <w:r w:rsidRPr="0038002C">
        <w:t>bolt</w:t>
      </w:r>
      <w:r w:rsidR="007675F7">
        <w:t xml:space="preserve"> </w:t>
      </w:r>
      <w:r w:rsidRPr="0038002C">
        <w:t>has</w:t>
      </w:r>
      <w:r w:rsidR="007675F7">
        <w:t xml:space="preserve"> </w:t>
      </w:r>
      <w:r w:rsidRPr="0038002C">
        <w:t>a</w:t>
      </w:r>
      <w:r w:rsidR="007675F7">
        <w:t xml:space="preserve"> </w:t>
      </w:r>
      <w:r w:rsidRPr="0038002C">
        <w:t>standard</w:t>
      </w:r>
      <w:r w:rsidR="007675F7">
        <w:t xml:space="preserve"> </w:t>
      </w:r>
      <w:r w:rsidRPr="0038002C">
        <w:t>behavior</w:t>
      </w:r>
      <w:r w:rsidR="007675F7">
        <w:t xml:space="preserve"> </w:t>
      </w:r>
      <w:r w:rsidRPr="0038002C">
        <w:t>after</w:t>
      </w:r>
      <w:r w:rsidR="007675F7">
        <w:t xml:space="preserve"> </w:t>
      </w:r>
      <w:r w:rsidRPr="0038002C">
        <w:t>a</w:t>
      </w:r>
      <w:r w:rsidR="007675F7">
        <w:t xml:space="preserve"> </w:t>
      </w:r>
      <w:r w:rsidRPr="0038002C">
        <w:t>major</w:t>
      </w:r>
      <w:r w:rsidR="007675F7">
        <w:t xml:space="preserve"> </w:t>
      </w:r>
      <w:r w:rsidRPr="0038002C">
        <w:t>slip</w:t>
      </w:r>
      <w:r w:rsidR="007675F7">
        <w:t xml:space="preserve"> </w:t>
      </w:r>
      <w:r w:rsidRPr="0038002C">
        <w:t>and</w:t>
      </w:r>
      <w:r w:rsidR="007675F7">
        <w:t xml:space="preserve"> </w:t>
      </w:r>
      <w:r w:rsidRPr="0038002C">
        <w:t>can</w:t>
      </w:r>
      <w:r w:rsidR="007675F7">
        <w:t xml:space="preserve"> </w:t>
      </w:r>
      <w:r w:rsidRPr="0038002C">
        <w:t>be</w:t>
      </w:r>
      <w:r w:rsidR="007675F7">
        <w:t xml:space="preserve"> </w:t>
      </w:r>
      <w:r w:rsidRPr="0038002C">
        <w:t>checked</w:t>
      </w:r>
      <w:r w:rsidR="007675F7">
        <w:t xml:space="preserve"> </w:t>
      </w:r>
      <w:r w:rsidRPr="0038002C">
        <w:t>by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standard</w:t>
      </w:r>
      <w:r w:rsidR="007675F7">
        <w:t xml:space="preserve"> </w:t>
      </w:r>
      <w:r w:rsidRPr="0038002C">
        <w:t>bearing</w:t>
      </w:r>
      <w:r w:rsidR="007675F7">
        <w:t xml:space="preserve"> </w:t>
      </w:r>
      <w:r w:rsidRPr="0038002C">
        <w:t>procedure.</w:t>
      </w:r>
    </w:p>
    <w:p w14:paraId="2CEA9BFB" w14:textId="1C2915B6" w:rsidR="003B366A" w:rsidRPr="0038002C" w:rsidRDefault="007675F7" w:rsidP="000B4F46">
      <w:pPr>
        <w:jc w:val="center"/>
      </w:pPr>
      <w:r>
        <w:t xml:space="preserve">   </w:t>
      </w:r>
      <w:r w:rsidR="003B366A" w:rsidRPr="0038002C">
        <w:rPr>
          <w:noProof/>
        </w:rPr>
        <w:drawing>
          <wp:inline distT="0" distB="0" distL="0" distR="0" wp14:anchorId="390FDA1B" wp14:editId="03004FC3">
            <wp:extent cx="5004000" cy="1853354"/>
            <wp:effectExtent l="0" t="0" r="6350" b="0"/>
            <wp:docPr id="39" name="Picture 39" descr="https://resources.ideastatica.com/Content/02_Steel/Theoretical_background/Pictures/bolts_bear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resources.ideastatica.com/Content/02_Steel/Theoretical_background/Pictures/bolts_bearing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00" cy="185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CE040" w14:textId="77777777" w:rsidR="006D6DF6" w:rsidRDefault="003B366A" w:rsidP="000B4F46">
      <w:pPr>
        <w:keepNext/>
        <w:jc w:val="center"/>
      </w:pPr>
      <w:r w:rsidRPr="0038002C">
        <w:rPr>
          <w:noProof/>
        </w:rPr>
        <w:drawing>
          <wp:inline distT="0" distB="0" distL="0" distR="0" wp14:anchorId="171BAA77" wp14:editId="63BE101F">
            <wp:extent cx="5040000" cy="1813641"/>
            <wp:effectExtent l="0" t="0" r="8255" b="0"/>
            <wp:docPr id="38" name="Picture 38" descr="https://resources.ideastatica.com/Content/02_Steel/Theoretical_background/Pictures/bolts_fri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esources.ideastatica.com/Content/02_Steel/Theoretical_background/Pictures/bolts_friction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1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EC74C" w14:textId="465FC88D" w:rsidR="003B366A" w:rsidRPr="0038002C" w:rsidRDefault="006D6DF6" w:rsidP="006D6DF6">
      <w:pPr>
        <w:pStyle w:val="Descripcin"/>
      </w:pPr>
      <w:r>
        <w:t>Figure</w:t>
      </w:r>
      <w:r w:rsidR="007675F7">
        <w:t xml:space="preserve"> </w:t>
      </w:r>
      <w:r w:rsidR="002C17BF">
        <w:fldChar w:fldCharType="begin"/>
      </w:r>
      <w:r w:rsidR="002C17BF">
        <w:instrText xml:space="preserve"> STYLEREF 1 \s </w:instrText>
      </w:r>
      <w:r w:rsidR="002C17BF">
        <w:fldChar w:fldCharType="separate"/>
      </w:r>
      <w:r w:rsidR="00F935FC">
        <w:rPr>
          <w:noProof/>
        </w:rPr>
        <w:t>0</w:t>
      </w:r>
      <w:r w:rsidR="002C17BF">
        <w:fldChar w:fldCharType="end"/>
      </w:r>
      <w:r w:rsidR="002C17BF">
        <w:t>.</w:t>
      </w:r>
      <w:r w:rsidR="002C17BF">
        <w:fldChar w:fldCharType="begin"/>
      </w:r>
      <w:r w:rsidR="002C17BF">
        <w:instrText xml:space="preserve"> SEQ Figure \* ARABIC \s 1 </w:instrText>
      </w:r>
      <w:r w:rsidR="002C17BF">
        <w:fldChar w:fldCharType="separate"/>
      </w:r>
      <w:r w:rsidR="00F935FC">
        <w:rPr>
          <w:noProof/>
        </w:rPr>
        <w:t>12</w:t>
      </w:r>
      <w:r w:rsidR="002C17BF">
        <w:fldChar w:fldCharType="end"/>
      </w:r>
      <w:r>
        <w:t>.</w:t>
      </w:r>
      <w:r w:rsidR="007675F7">
        <w:t xml:space="preserve"> </w:t>
      </w:r>
      <w:r w:rsidRPr="006614ED">
        <w:t>Stress</w:t>
      </w:r>
      <w:r w:rsidR="007675F7">
        <w:t xml:space="preserve"> </w:t>
      </w:r>
      <w:r w:rsidRPr="006614ED">
        <w:t>distribution</w:t>
      </w:r>
      <w:r w:rsidR="007675F7">
        <w:t xml:space="preserve"> </w:t>
      </w:r>
      <w:r w:rsidRPr="006614ED">
        <w:t>in</w:t>
      </w:r>
      <w:r w:rsidR="007675F7">
        <w:t xml:space="preserve"> </w:t>
      </w:r>
      <w:r w:rsidRPr="006614ED">
        <w:t>standard</w:t>
      </w:r>
      <w:r w:rsidR="007675F7">
        <w:t xml:space="preserve"> </w:t>
      </w:r>
      <w:r w:rsidRPr="006614ED">
        <w:t>and</w:t>
      </w:r>
      <w:r w:rsidR="007675F7">
        <w:t xml:space="preserve"> </w:t>
      </w:r>
      <w:r w:rsidRPr="006614ED">
        <w:t>slip-resistant</w:t>
      </w:r>
      <w:r w:rsidR="007675F7">
        <w:t xml:space="preserve"> </w:t>
      </w:r>
      <w:r w:rsidRPr="006614ED">
        <w:t>shear</w:t>
      </w:r>
      <w:r w:rsidR="007675F7">
        <w:t xml:space="preserve"> </w:t>
      </w:r>
      <w:r w:rsidRPr="006614ED">
        <w:t>bolt</w:t>
      </w:r>
      <w:r w:rsidR="007675F7">
        <w:t xml:space="preserve"> </w:t>
      </w:r>
      <w:r w:rsidRPr="006614ED">
        <w:t>connection</w:t>
      </w:r>
      <w:r>
        <w:t>.</w:t>
      </w:r>
    </w:p>
    <w:p w14:paraId="22AB0055" w14:textId="77777777" w:rsidR="00524E06" w:rsidRDefault="00524E06">
      <w:pPr>
        <w:rPr>
          <w:rFonts w:ascii="Arial" w:eastAsia="Times New Roman" w:hAnsi="Arial" w:cs="Arial"/>
          <w:color w:val="404040"/>
          <w:sz w:val="20"/>
          <w:szCs w:val="20"/>
          <w:lang w:val="en-US" w:eastAsia="en-US"/>
        </w:rPr>
      </w:pPr>
      <w:r>
        <w:rPr>
          <w:rFonts w:ascii="Arial" w:eastAsia="Times New Roman" w:hAnsi="Arial" w:cs="Arial"/>
          <w:color w:val="404040"/>
          <w:lang w:val="en-US" w:eastAsia="en-US"/>
        </w:rPr>
        <w:br w:type="page"/>
      </w:r>
    </w:p>
    <w:p w14:paraId="1B277DBB" w14:textId="36746273" w:rsidR="003B366A" w:rsidRPr="00524E06" w:rsidRDefault="00524E06" w:rsidP="00524E06">
      <w:pPr>
        <w:pStyle w:val="Ttulo3"/>
      </w:pPr>
      <w:r w:rsidRPr="00524E06">
        <w:lastRenderedPageBreak/>
        <w:t>ANCHOR</w:t>
      </w:r>
      <w:r w:rsidR="007675F7">
        <w:t xml:space="preserve"> </w:t>
      </w:r>
      <w:r w:rsidRPr="00524E06">
        <w:t>BOLTS</w:t>
      </w:r>
    </w:p>
    <w:p w14:paraId="1CD0679B" w14:textId="4E8F0196" w:rsidR="000A5D0A" w:rsidRDefault="003B366A" w:rsidP="00524E06">
      <w:pPr>
        <w:pStyle w:val="Cuerpo"/>
      </w:pPr>
      <w:r w:rsidRPr="0038002C">
        <w:t>The</w:t>
      </w:r>
      <w:r w:rsidR="007675F7">
        <w:t xml:space="preserve"> </w:t>
      </w:r>
      <w:r w:rsidRPr="0038002C">
        <w:t>anchor</w:t>
      </w:r>
      <w:r w:rsidR="007675F7">
        <w:t xml:space="preserve"> </w:t>
      </w:r>
      <w:r w:rsidRPr="0038002C">
        <w:t>bolt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modeled</w:t>
      </w:r>
      <w:r w:rsidR="007675F7">
        <w:t xml:space="preserve"> </w:t>
      </w:r>
      <w:r w:rsidRPr="0038002C">
        <w:t>with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similar</w:t>
      </w:r>
      <w:r w:rsidR="007675F7">
        <w:t xml:space="preserve"> </w:t>
      </w:r>
      <w:r w:rsidRPr="0038002C">
        <w:t>procedures</w:t>
      </w:r>
      <w:r w:rsidR="007675F7">
        <w:t xml:space="preserve"> </w:t>
      </w:r>
      <w:r w:rsidRPr="0038002C">
        <w:t>as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structural</w:t>
      </w:r>
      <w:r w:rsidR="007675F7">
        <w:t xml:space="preserve"> </w:t>
      </w:r>
      <w:r w:rsidRPr="0038002C">
        <w:t>bolts.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bolt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fixed</w:t>
      </w:r>
      <w:r w:rsidR="007675F7">
        <w:t xml:space="preserve"> </w:t>
      </w:r>
      <w:r w:rsidRPr="0038002C">
        <w:t>on</w:t>
      </w:r>
      <w:r w:rsidR="007675F7">
        <w:t xml:space="preserve"> </w:t>
      </w:r>
      <w:r w:rsidRPr="0038002C">
        <w:t>one</w:t>
      </w:r>
      <w:r w:rsidR="007675F7">
        <w:t xml:space="preserve"> </w:t>
      </w:r>
      <w:r w:rsidRPr="0038002C">
        <w:t>side</w:t>
      </w:r>
      <w:r w:rsidR="007675F7">
        <w:t xml:space="preserve"> </w:t>
      </w:r>
      <w:r w:rsidRPr="0038002C">
        <w:t>to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concrete</w:t>
      </w:r>
      <w:r w:rsidR="007675F7">
        <w:t xml:space="preserve"> </w:t>
      </w:r>
      <w:r w:rsidRPr="0038002C">
        <w:t>block.</w:t>
      </w:r>
      <w:r w:rsidR="007675F7">
        <w:t xml:space="preserve"> </w:t>
      </w:r>
      <w:r w:rsidRPr="0038002C">
        <w:t>Its</w:t>
      </w:r>
      <w:r w:rsidR="007675F7">
        <w:t xml:space="preserve"> </w:t>
      </w:r>
      <w:r w:rsidRPr="0038002C">
        <w:t>length,</w:t>
      </w:r>
      <w:r w:rsidR="007675F7">
        <w:t xml:space="preserve"> </w:t>
      </w:r>
      <w:r w:rsidRPr="0038002C">
        <w:rPr>
          <w:i/>
          <w:iCs/>
        </w:rPr>
        <w:t>L</w:t>
      </w:r>
      <w:r w:rsidRPr="009E6164">
        <w:rPr>
          <w:rFonts w:asciiTheme="minorHAnsi" w:hAnsiTheme="minorHAnsi" w:cstheme="minorHAnsi"/>
          <w:vertAlign w:val="subscript"/>
        </w:rPr>
        <w:t>b</w:t>
      </w:r>
      <w:r w:rsidRPr="0038002C">
        <w:t>,</w:t>
      </w:r>
      <w:r w:rsidR="007675F7">
        <w:t xml:space="preserve"> </w:t>
      </w:r>
      <w:r w:rsidRPr="0038002C">
        <w:t>used</w:t>
      </w:r>
      <w:r w:rsidR="007675F7">
        <w:t xml:space="preserve"> </w:t>
      </w:r>
      <w:r w:rsidRPr="0038002C">
        <w:t>for</w:t>
      </w:r>
      <w:r w:rsidR="007675F7">
        <w:t xml:space="preserve"> </w:t>
      </w:r>
      <w:r w:rsidRPr="0038002C">
        <w:t>bolt</w:t>
      </w:r>
      <w:r w:rsidR="007675F7">
        <w:t xml:space="preserve"> </w:t>
      </w:r>
      <w:r w:rsidRPr="0038002C">
        <w:t>stiffness</w:t>
      </w:r>
      <w:r w:rsidR="007675F7">
        <w:t xml:space="preserve"> </w:t>
      </w:r>
      <w:r w:rsidRPr="0038002C">
        <w:t>calculation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taken</w:t>
      </w:r>
      <w:r w:rsidR="007675F7">
        <w:t xml:space="preserve"> </w:t>
      </w:r>
      <w:r w:rsidRPr="0038002C">
        <w:t>as</w:t>
      </w:r>
      <w:r w:rsidR="007675F7">
        <w:t xml:space="preserve"> </w:t>
      </w:r>
      <w:r w:rsidRPr="0038002C">
        <w:t>a</w:t>
      </w:r>
      <w:r w:rsidR="007675F7">
        <w:t xml:space="preserve"> </w:t>
      </w:r>
      <w:r w:rsidRPr="0038002C">
        <w:t>sum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half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nut</w:t>
      </w:r>
      <w:r w:rsidR="007675F7">
        <w:t xml:space="preserve"> </w:t>
      </w:r>
      <w:r w:rsidRPr="0038002C">
        <w:t>thickness,</w:t>
      </w:r>
      <w:r w:rsidR="007675F7">
        <w:t xml:space="preserve"> </w:t>
      </w:r>
      <w:r w:rsidRPr="0038002C">
        <w:t>washer</w:t>
      </w:r>
      <w:r w:rsidR="007675F7">
        <w:t xml:space="preserve"> </w:t>
      </w:r>
      <w:r w:rsidRPr="0038002C">
        <w:t>thickness,</w:t>
      </w:r>
      <w:r w:rsidR="007675F7">
        <w:t xml:space="preserve"> </w:t>
      </w:r>
      <w:r w:rsidRPr="0038002C">
        <w:rPr>
          <w:i/>
          <w:iCs/>
        </w:rPr>
        <w:t>t</w:t>
      </w:r>
      <w:r w:rsidRPr="009E6164">
        <w:rPr>
          <w:rFonts w:asciiTheme="minorHAnsi" w:hAnsiTheme="minorHAnsi" w:cstheme="minorHAnsi"/>
          <w:vertAlign w:val="subscript"/>
        </w:rPr>
        <w:t>w</w:t>
      </w:r>
      <w:r w:rsidRPr="0038002C">
        <w:t>,</w:t>
      </w:r>
      <w:r w:rsidR="007675F7">
        <w:t xml:space="preserve"> </w:t>
      </w:r>
      <w:r w:rsidRPr="0038002C">
        <w:t>base</w:t>
      </w:r>
      <w:r w:rsidR="007675F7">
        <w:t xml:space="preserve"> </w:t>
      </w:r>
      <w:r w:rsidRPr="0038002C">
        <w:t>plate</w:t>
      </w:r>
      <w:r w:rsidR="007675F7">
        <w:t xml:space="preserve"> </w:t>
      </w:r>
      <w:r w:rsidRPr="0038002C">
        <w:t>thickness,</w:t>
      </w:r>
      <w:r w:rsidR="007675F7">
        <w:t xml:space="preserve"> </w:t>
      </w:r>
      <w:r w:rsidRPr="0038002C">
        <w:rPr>
          <w:i/>
          <w:iCs/>
        </w:rPr>
        <w:t>t</w:t>
      </w:r>
      <w:r w:rsidRPr="009E6164">
        <w:rPr>
          <w:rFonts w:asciiTheme="minorHAnsi" w:hAnsiTheme="minorHAnsi" w:cstheme="minorHAnsi"/>
          <w:vertAlign w:val="subscript"/>
        </w:rPr>
        <w:t>bp</w:t>
      </w:r>
      <w:r w:rsidRPr="0038002C">
        <w:t>,</w:t>
      </w:r>
      <w:r w:rsidR="007675F7">
        <w:t xml:space="preserve"> </w:t>
      </w:r>
      <w:r w:rsidRPr="0038002C">
        <w:t>grout</w:t>
      </w:r>
      <w:r w:rsidR="007675F7">
        <w:t xml:space="preserve"> </w:t>
      </w:r>
      <w:r w:rsidRPr="0038002C">
        <w:t>or</w:t>
      </w:r>
      <w:r w:rsidR="007675F7">
        <w:t xml:space="preserve"> </w:t>
      </w:r>
      <w:r w:rsidRPr="0038002C">
        <w:t>gap</w:t>
      </w:r>
      <w:r w:rsidR="007675F7">
        <w:t xml:space="preserve"> </w:t>
      </w:r>
      <w:r w:rsidRPr="0038002C">
        <w:t>thickness,</w:t>
      </w:r>
      <w:r w:rsidR="007675F7">
        <w:t xml:space="preserve"> </w:t>
      </w:r>
      <w:r w:rsidRPr="0038002C">
        <w:rPr>
          <w:i/>
          <w:iCs/>
        </w:rPr>
        <w:t>t</w:t>
      </w:r>
      <w:r w:rsidRPr="009E6164">
        <w:rPr>
          <w:rFonts w:asciiTheme="minorHAnsi" w:hAnsiTheme="minorHAnsi" w:cstheme="minorHAnsi"/>
          <w:vertAlign w:val="subscript"/>
        </w:rPr>
        <w:t>g</w:t>
      </w:r>
      <w:r w:rsidRPr="0038002C">
        <w:t>,</w:t>
      </w:r>
      <w:r w:rsidR="007675F7">
        <w:t xml:space="preserve"> </w:t>
      </w:r>
      <w:r w:rsidRPr="0038002C">
        <w:t>and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free</w:t>
      </w:r>
      <w:r w:rsidR="007675F7">
        <w:t xml:space="preserve"> </w:t>
      </w:r>
      <w:r w:rsidRPr="0038002C">
        <w:t>length</w:t>
      </w:r>
      <w:r w:rsidR="007675F7">
        <w:t xml:space="preserve"> </w:t>
      </w:r>
      <w:r w:rsidRPr="0038002C">
        <w:t>embedded</w:t>
      </w:r>
      <w:r w:rsidR="007675F7">
        <w:t xml:space="preserve"> </w:t>
      </w:r>
      <w:r w:rsidRPr="0038002C">
        <w:t>in</w:t>
      </w:r>
      <w:r w:rsidR="007675F7">
        <w:t xml:space="preserve"> </w:t>
      </w:r>
      <w:r w:rsidRPr="0038002C">
        <w:t>concrete</w:t>
      </w:r>
      <w:r w:rsidR="007675F7">
        <w:t xml:space="preserve"> </w:t>
      </w:r>
      <w:r w:rsidRPr="0038002C">
        <w:t>which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expected</w:t>
      </w:r>
      <w:r w:rsidR="007675F7">
        <w:t xml:space="preserve"> </w:t>
      </w:r>
      <w:r w:rsidRPr="0038002C">
        <w:t>as</w:t>
      </w:r>
      <w:r w:rsidR="007675F7">
        <w:t xml:space="preserve"> </w:t>
      </w:r>
      <w:r w:rsidRPr="0038002C">
        <w:t>8</w:t>
      </w:r>
      <w:r w:rsidRPr="0038002C">
        <w:rPr>
          <w:i/>
          <w:iCs/>
        </w:rPr>
        <w:t>d</w:t>
      </w:r>
      <w:r w:rsidR="007675F7">
        <w:t xml:space="preserve"> </w:t>
      </w:r>
      <w:r w:rsidRPr="0038002C">
        <w:t>where</w:t>
      </w:r>
      <w:r w:rsidR="007675F7">
        <w:t xml:space="preserve"> </w:t>
      </w:r>
      <w:r w:rsidRPr="0038002C">
        <w:rPr>
          <w:i/>
          <w:iCs/>
        </w:rPr>
        <w:t>d</w:t>
      </w:r>
      <w:r w:rsidR="007675F7">
        <w:rPr>
          <w:i/>
          <w:iCs/>
        </w:rPr>
        <w:t xml:space="preserve"> </w:t>
      </w:r>
      <w:r w:rsidRPr="0038002C">
        <w:t>is</w:t>
      </w:r>
      <w:r w:rsidR="007675F7">
        <w:t xml:space="preserve"> </w:t>
      </w:r>
      <w:r w:rsidRPr="0038002C">
        <w:t>a</w:t>
      </w:r>
      <w:r w:rsidR="007675F7">
        <w:t xml:space="preserve"> </w:t>
      </w:r>
      <w:r w:rsidRPr="0038002C">
        <w:t>bolt</w:t>
      </w:r>
      <w:r w:rsidR="007675F7">
        <w:t xml:space="preserve"> </w:t>
      </w:r>
      <w:r w:rsidRPr="0038002C">
        <w:t>diameter.</w:t>
      </w:r>
    </w:p>
    <w:p w14:paraId="2FE8FD11" w14:textId="27675110" w:rsidR="0049336E" w:rsidRDefault="003B366A" w:rsidP="00524E06">
      <w:pPr>
        <w:pStyle w:val="Cuerpo"/>
      </w:pPr>
      <w:r w:rsidRPr="0038002C">
        <w:t>This</w:t>
      </w:r>
      <w:r w:rsidR="007675F7">
        <w:t xml:space="preserve"> </w:t>
      </w:r>
      <w:r w:rsidR="00210BB6">
        <w:t>factor,</w:t>
      </w:r>
      <w:r w:rsidR="007675F7">
        <w:t xml:space="preserve"> </w:t>
      </w:r>
      <w:r w:rsidR="00210BB6">
        <w:t>8,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in</w:t>
      </w:r>
      <w:r w:rsidR="007675F7">
        <w:t xml:space="preserve"> </w:t>
      </w:r>
      <w:r w:rsidRPr="0038002C">
        <w:t>accordance</w:t>
      </w:r>
      <w:r w:rsidR="007675F7">
        <w:t xml:space="preserve"> </w:t>
      </w:r>
      <w:r w:rsidRPr="0038002C">
        <w:t>with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Component</w:t>
      </w:r>
      <w:r w:rsidR="007675F7">
        <w:t xml:space="preserve"> </w:t>
      </w:r>
      <w:r w:rsidRPr="0038002C">
        <w:t>Method</w:t>
      </w:r>
      <w:r w:rsidR="007675F7">
        <w:t xml:space="preserve"> </w:t>
      </w:r>
      <w:r w:rsidRPr="0038002C">
        <w:t>(EN1993-1-8)</w:t>
      </w:r>
      <w:r w:rsidR="00FD4E52">
        <w:t>.</w:t>
      </w:r>
      <w:r w:rsidR="007675F7">
        <w:t xml:space="preserve"> </w:t>
      </w:r>
      <w:r w:rsidR="00FD4E52">
        <w:t>T</w:t>
      </w:r>
      <w:r w:rsidRPr="0038002C">
        <w:t>he</w:t>
      </w:r>
      <w:r w:rsidR="007675F7">
        <w:t xml:space="preserve"> </w:t>
      </w:r>
      <w:r w:rsidRPr="0038002C">
        <w:t>free</w:t>
      </w:r>
      <w:r w:rsidR="007675F7">
        <w:t xml:space="preserve"> </w:t>
      </w:r>
      <w:r w:rsidRPr="0038002C">
        <w:t>length</w:t>
      </w:r>
      <w:r w:rsidR="007675F7">
        <w:t xml:space="preserve"> </w:t>
      </w:r>
      <w:r w:rsidRPr="0038002C">
        <w:t>embedded</w:t>
      </w:r>
      <w:r w:rsidR="007675F7">
        <w:t xml:space="preserve"> </w:t>
      </w:r>
      <w:r w:rsidRPr="0038002C">
        <w:t>in</w:t>
      </w:r>
      <w:r w:rsidR="007675F7">
        <w:t xml:space="preserve"> </w:t>
      </w:r>
      <w:r w:rsidRPr="0038002C">
        <w:t>concrete</w:t>
      </w:r>
      <w:r w:rsidR="007675F7">
        <w:t xml:space="preserve"> </w:t>
      </w:r>
      <w:r w:rsidRPr="0038002C">
        <w:t>can</w:t>
      </w:r>
      <w:r w:rsidR="007675F7">
        <w:t xml:space="preserve"> </w:t>
      </w:r>
      <w:r w:rsidRPr="0038002C">
        <w:t>be</w:t>
      </w:r>
      <w:r w:rsidR="007675F7">
        <w:t xml:space="preserve"> </w:t>
      </w:r>
      <w:r w:rsidRPr="0038002C">
        <w:t>modified</w:t>
      </w:r>
      <w:r w:rsidR="007675F7">
        <w:t xml:space="preserve"> </w:t>
      </w:r>
      <w:r w:rsidRPr="0038002C">
        <w:t>in</w:t>
      </w:r>
      <w:r w:rsidR="007675F7">
        <w:t xml:space="preserve"> </w:t>
      </w:r>
      <w:r w:rsidRPr="0049336E">
        <w:rPr>
          <w:i/>
          <w:iCs/>
        </w:rPr>
        <w:t>Code</w:t>
      </w:r>
      <w:r w:rsidR="007675F7">
        <w:rPr>
          <w:i/>
          <w:iCs/>
        </w:rPr>
        <w:t xml:space="preserve"> </w:t>
      </w:r>
      <w:r w:rsidRPr="0049336E">
        <w:rPr>
          <w:i/>
          <w:iCs/>
        </w:rPr>
        <w:t>setup</w:t>
      </w:r>
      <w:r w:rsidRPr="0038002C">
        <w:t>.</w:t>
      </w:r>
    </w:p>
    <w:p w14:paraId="550F1D2A" w14:textId="4AFCF81F" w:rsidR="003B366A" w:rsidRPr="0038002C" w:rsidRDefault="003B366A" w:rsidP="00836888">
      <w:pPr>
        <w:pStyle w:val="Cuerpo"/>
        <w:spacing w:after="120"/>
      </w:pPr>
      <w:r w:rsidRPr="0038002C">
        <w:t>The</w:t>
      </w:r>
      <w:r w:rsidR="007675F7">
        <w:t xml:space="preserve"> </w:t>
      </w:r>
      <w:r w:rsidRPr="0038002C">
        <w:t>stiffness</w:t>
      </w:r>
      <w:r w:rsidR="007675F7">
        <w:t xml:space="preserve"> </w:t>
      </w:r>
      <w:r w:rsidRPr="0038002C">
        <w:t>in</w:t>
      </w:r>
      <w:r w:rsidR="007675F7">
        <w:t xml:space="preserve"> </w:t>
      </w:r>
      <w:r w:rsidRPr="0038002C">
        <w:t>tension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calculated</w:t>
      </w:r>
      <w:r w:rsidR="007675F7">
        <w:t xml:space="preserve"> </w:t>
      </w:r>
      <w:r w:rsidRPr="0038002C">
        <w:t>as</w:t>
      </w:r>
      <w:r w:rsidR="007675F7">
        <w:t xml:space="preserve">  </w:t>
      </w:r>
      <m:oMath>
        <m:r>
          <w:rPr>
            <w:rFonts w:ascii="Cambria Math" w:hAnsi="Cambria Math"/>
          </w:rPr>
          <m:t>k=E∙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 xml:space="preserve"> /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 w:rsidRPr="0038002C">
        <w:t>.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load–deformation</w:t>
      </w:r>
      <w:r w:rsidR="007675F7">
        <w:t xml:space="preserve"> </w:t>
      </w:r>
      <w:r w:rsidRPr="0038002C">
        <w:t>diagram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anchor</w:t>
      </w:r>
      <w:r w:rsidR="007675F7">
        <w:t xml:space="preserve"> </w:t>
      </w:r>
      <w:r w:rsidRPr="0038002C">
        <w:t>bolt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shown</w:t>
      </w:r>
      <w:r w:rsidR="007675F7">
        <w:t xml:space="preserve"> </w:t>
      </w:r>
      <w:r w:rsidRPr="0038002C">
        <w:t>in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following</w:t>
      </w:r>
      <w:r w:rsidR="007675F7">
        <w:t xml:space="preserve"> </w:t>
      </w:r>
      <w:r w:rsidRPr="0038002C">
        <w:t>figure.</w:t>
      </w:r>
    </w:p>
    <w:p w14:paraId="0A0E71D5" w14:textId="01B0AFF5" w:rsidR="00836888" w:rsidRDefault="00B63FE7" w:rsidP="00B63FE7">
      <w:pPr>
        <w:pStyle w:val="Cuerpo"/>
        <w:keepNext/>
        <w:spacing w:after="0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25AF0F7" wp14:editId="2CD68182">
                <wp:simplePos x="0" y="0"/>
                <wp:positionH relativeFrom="margin">
                  <wp:align>right</wp:align>
                </wp:positionH>
                <wp:positionV relativeFrom="paragraph">
                  <wp:posOffset>227090</wp:posOffset>
                </wp:positionV>
                <wp:extent cx="3093756" cy="1733909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56" cy="1733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AEDFD" w14:textId="77777777" w:rsidR="00B63FE7" w:rsidRPr="00552A2D" w:rsidRDefault="008B6CF8" w:rsidP="00B63FE7">
                            <w:pPr>
                              <w:pStyle w:val="Cuerpo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t,el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t,Rd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+1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398CC1D" w14:textId="01CE4689" w:rsidR="00B63FE7" w:rsidRDefault="008B6CF8" w:rsidP="00B63FE7">
                            <w:pPr>
                              <w:pStyle w:val="Cuerpo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 xml:space="preserve">k      ;    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e</m:t>
                                        </m:r>
                                      </m:sub>
                                    </m:sSub>
                                  </m:num>
                                  <m:den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A-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R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e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E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F9671F9" w14:textId="2D2AE0EC" w:rsidR="00B63FE7" w:rsidRPr="00B63FE7" w:rsidRDefault="008B6CF8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el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t,el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k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     ;    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t,Rd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el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      ;    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AE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e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AF0F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92.4pt;margin-top:17.9pt;width:243.6pt;height:136.5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" stroked="f">
                <v:textbox>
                  <w:txbxContent>
                    <w:p w14:paraId="364AEDFD" w14:textId="77777777" w:rsidR="00B63FE7" w:rsidRPr="00552A2D" w:rsidRDefault="008B6CF8" w:rsidP="00B63FE7">
                      <w:pPr>
                        <w:pStyle w:val="Cuerpo"/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t,el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t,Rd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+1</m:t>
                              </m:r>
                            </m:den>
                          </m:f>
                        </m:oMath>
                      </m:oMathPara>
                    </w:p>
                    <w:p w14:paraId="7398CC1D" w14:textId="01CE4689" w:rsidR="00B63FE7" w:rsidRDefault="008B6CF8" w:rsidP="00B63FE7">
                      <w:pPr>
                        <w:pStyle w:val="Cuerpo"/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 xml:space="preserve">k      ;     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sub>
                              </m:sSub>
                            </m:num>
                            <m:den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4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>A-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R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e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den>
                          </m:f>
                        </m:oMath>
                      </m:oMathPara>
                    </w:p>
                    <w:p w14:paraId="7F9671F9" w14:textId="2D2AE0EC" w:rsidR="00B63FE7" w:rsidRPr="00B63FE7" w:rsidRDefault="008B6CF8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el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t,el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k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 xml:space="preserve">      ;     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t,Rd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el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 xml:space="preserve">       ;     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AE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4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3B366A" w:rsidRPr="0038002C">
        <w:rPr>
          <w:noProof/>
        </w:rPr>
        <w:drawing>
          <wp:inline distT="0" distB="0" distL="0" distR="0" wp14:anchorId="676CF39C" wp14:editId="63578043">
            <wp:extent cx="2529669" cy="2160000"/>
            <wp:effectExtent l="0" t="0" r="4445" b="0"/>
            <wp:docPr id="37" name="Picture 37" descr="https://resources.ideastatica.com/Content/02_Steel/Theoretical_background/Pictures/anchor_stiffn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esources.ideastatica.com/Content/02_Steel/Theoretical_background/Pictures/anchor_stiffness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66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EB0DF" w14:textId="1995FBC2" w:rsidR="003B366A" w:rsidRPr="0038002C" w:rsidRDefault="00836888" w:rsidP="00836888">
      <w:pPr>
        <w:pStyle w:val="Descripcin"/>
      </w:pPr>
      <w:r>
        <w:t>Figure</w:t>
      </w:r>
      <w:r w:rsidR="007675F7">
        <w:t xml:space="preserve"> </w:t>
      </w:r>
      <w:r w:rsidR="002C17BF">
        <w:fldChar w:fldCharType="begin"/>
      </w:r>
      <w:r w:rsidR="002C17BF">
        <w:instrText xml:space="preserve"> STYLEREF 1 \s </w:instrText>
      </w:r>
      <w:r w:rsidR="002C17BF">
        <w:fldChar w:fldCharType="separate"/>
      </w:r>
      <w:r w:rsidR="00F935FC">
        <w:rPr>
          <w:noProof/>
        </w:rPr>
        <w:t>0</w:t>
      </w:r>
      <w:r w:rsidR="002C17BF">
        <w:fldChar w:fldCharType="end"/>
      </w:r>
      <w:r w:rsidR="002C17BF">
        <w:t>.</w:t>
      </w:r>
      <w:r w:rsidR="002C17BF">
        <w:fldChar w:fldCharType="begin"/>
      </w:r>
      <w:r w:rsidR="002C17BF">
        <w:instrText xml:space="preserve"> SEQ Figure \* ARABIC \s 1 </w:instrText>
      </w:r>
      <w:r w:rsidR="002C17BF">
        <w:fldChar w:fldCharType="separate"/>
      </w:r>
      <w:r w:rsidR="00F935FC">
        <w:rPr>
          <w:noProof/>
        </w:rPr>
        <w:t>13</w:t>
      </w:r>
      <w:r w:rsidR="002C17BF">
        <w:fldChar w:fldCharType="end"/>
      </w:r>
      <w:r>
        <w:t>.</w:t>
      </w:r>
      <w:r w:rsidR="007675F7">
        <w:t xml:space="preserve"> </w:t>
      </w:r>
      <w:r w:rsidRPr="00EF5E30">
        <w:t>Load–deformation</w:t>
      </w:r>
      <w:r w:rsidR="007675F7">
        <w:t xml:space="preserve"> </w:t>
      </w:r>
      <w:r w:rsidRPr="00EF5E30">
        <w:t>diagram</w:t>
      </w:r>
      <w:r w:rsidR="007675F7">
        <w:t xml:space="preserve"> </w:t>
      </w:r>
      <w:r w:rsidRPr="00EF5E30">
        <w:t>of</w:t>
      </w:r>
      <w:r w:rsidR="007675F7">
        <w:t xml:space="preserve"> </w:t>
      </w:r>
      <w:r w:rsidRPr="00EF5E30">
        <w:t>the</w:t>
      </w:r>
      <w:r w:rsidR="007675F7">
        <w:t xml:space="preserve"> </w:t>
      </w:r>
      <w:r w:rsidRPr="00EF5E30">
        <w:t>anchor</w:t>
      </w:r>
      <w:r w:rsidR="007675F7">
        <w:t xml:space="preserve"> </w:t>
      </w:r>
      <w:r w:rsidRPr="00EF5E30">
        <w:t>bolt</w:t>
      </w:r>
      <w:r>
        <w:t>.</w:t>
      </w:r>
    </w:p>
    <w:p w14:paraId="2B2329B0" w14:textId="06328CF5" w:rsidR="003B366A" w:rsidRPr="0038002C" w:rsidRDefault="003B366A" w:rsidP="00182F4F">
      <w:pPr>
        <w:pStyle w:val="Cuerpo"/>
        <w:spacing w:after="120"/>
      </w:pPr>
      <w:r w:rsidRPr="0038002C">
        <w:t>where:</w:t>
      </w:r>
    </w:p>
    <w:p w14:paraId="7F031E79" w14:textId="05F3063F" w:rsidR="003B366A" w:rsidRPr="0038002C" w:rsidRDefault="003B366A" w:rsidP="009A28DD">
      <w:pPr>
        <w:pStyle w:val="Cuerpo"/>
        <w:numPr>
          <w:ilvl w:val="0"/>
          <w:numId w:val="45"/>
        </w:numPr>
        <w:spacing w:after="120"/>
      </w:pPr>
      <w:r w:rsidRPr="003F1B6D">
        <w:rPr>
          <w:i/>
          <w:iCs/>
        </w:rPr>
        <w:t>A</w:t>
      </w:r>
      <w:r w:rsidR="007675F7">
        <w:t xml:space="preserve"> </w:t>
      </w:r>
      <w:r w:rsidRPr="0038002C">
        <w:t>–</w:t>
      </w:r>
      <w:r w:rsidR="007675F7">
        <w:t xml:space="preserve"> </w:t>
      </w:r>
      <w:r w:rsidRPr="0038002C">
        <w:t>elongation</w:t>
      </w:r>
      <w:r w:rsidR="00AA2364">
        <w:t>.</w:t>
      </w:r>
    </w:p>
    <w:p w14:paraId="35B50A7C" w14:textId="3614F50D" w:rsidR="003B366A" w:rsidRPr="0038002C" w:rsidRDefault="003B366A" w:rsidP="009A28DD">
      <w:pPr>
        <w:pStyle w:val="Cuerpo"/>
        <w:numPr>
          <w:ilvl w:val="0"/>
          <w:numId w:val="45"/>
        </w:numPr>
        <w:spacing w:after="120"/>
      </w:pPr>
      <w:r w:rsidRPr="003F1B6D">
        <w:rPr>
          <w:i/>
          <w:iCs/>
        </w:rPr>
        <w:t>E</w:t>
      </w:r>
      <w:r w:rsidR="007675F7">
        <w:t xml:space="preserve"> </w:t>
      </w:r>
      <w:r w:rsidRPr="0038002C">
        <w:t>–</w:t>
      </w:r>
      <w:r w:rsidR="007675F7">
        <w:t xml:space="preserve"> </w:t>
      </w:r>
      <w:r w:rsidRPr="0038002C">
        <w:t>Young's</w:t>
      </w:r>
      <w:r w:rsidR="007675F7">
        <w:t xml:space="preserve"> </w:t>
      </w:r>
      <w:r w:rsidRPr="0038002C">
        <w:t>modulus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elasticity</w:t>
      </w:r>
      <w:r w:rsidR="00AA2364">
        <w:t>.</w:t>
      </w:r>
    </w:p>
    <w:p w14:paraId="7D5FFAB4" w14:textId="3695B98F" w:rsidR="003B366A" w:rsidRPr="0038002C" w:rsidRDefault="003B366A" w:rsidP="009A28DD">
      <w:pPr>
        <w:pStyle w:val="Cuerpo"/>
        <w:numPr>
          <w:ilvl w:val="0"/>
          <w:numId w:val="45"/>
        </w:numPr>
        <w:spacing w:after="120"/>
      </w:pPr>
      <w:r w:rsidRPr="003F1B6D">
        <w:rPr>
          <w:i/>
          <w:iCs/>
        </w:rPr>
        <w:t>F</w:t>
      </w:r>
      <w:r w:rsidRPr="007675F7">
        <w:rPr>
          <w:rFonts w:asciiTheme="minorHAnsi" w:hAnsiTheme="minorHAnsi" w:cstheme="minorHAnsi"/>
          <w:sz w:val="22"/>
          <w:szCs w:val="22"/>
          <w:vertAlign w:val="subscript"/>
        </w:rPr>
        <w:t>t,Rd</w:t>
      </w:r>
      <w:r w:rsidR="007675F7">
        <w:t xml:space="preserve"> </w:t>
      </w:r>
      <w:r w:rsidRPr="0038002C">
        <w:t>–</w:t>
      </w:r>
      <w:r w:rsidR="007675F7">
        <w:t xml:space="preserve"> </w:t>
      </w:r>
      <w:r w:rsidRPr="0038002C">
        <w:t>steel</w:t>
      </w:r>
      <w:r w:rsidR="007675F7">
        <w:t xml:space="preserve"> </w:t>
      </w:r>
      <w:r w:rsidRPr="0038002C">
        <w:t>tensile</w:t>
      </w:r>
      <w:r w:rsidR="007675F7">
        <w:t xml:space="preserve"> </w:t>
      </w:r>
      <w:r w:rsidRPr="0038002C">
        <w:t>resistance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anchor</w:t>
      </w:r>
      <w:r w:rsidR="00AA2364">
        <w:t>.</w:t>
      </w:r>
    </w:p>
    <w:p w14:paraId="6621CC6A" w14:textId="56A46A91" w:rsidR="003B366A" w:rsidRPr="0038002C" w:rsidRDefault="003B366A" w:rsidP="009A28DD">
      <w:pPr>
        <w:pStyle w:val="Cuerpo"/>
        <w:numPr>
          <w:ilvl w:val="0"/>
          <w:numId w:val="45"/>
        </w:numPr>
        <w:spacing w:after="120"/>
      </w:pPr>
      <w:r w:rsidRPr="003F1B6D">
        <w:rPr>
          <w:i/>
          <w:iCs/>
        </w:rPr>
        <w:t>R</w:t>
      </w:r>
      <w:r w:rsidRPr="00AA2364">
        <w:rPr>
          <w:rFonts w:asciiTheme="minorHAnsi" w:hAnsiTheme="minorHAnsi" w:cstheme="minorHAnsi"/>
          <w:vertAlign w:val="subscript"/>
        </w:rPr>
        <w:t>m</w:t>
      </w:r>
      <w:r w:rsidR="007675F7">
        <w:t xml:space="preserve"> </w:t>
      </w:r>
      <w:r w:rsidRPr="0038002C">
        <w:t>–</w:t>
      </w:r>
      <w:r w:rsidR="007675F7">
        <w:t xml:space="preserve"> </w:t>
      </w:r>
      <w:r w:rsidRPr="0038002C">
        <w:t>ultimate</w:t>
      </w:r>
      <w:r w:rsidR="007675F7">
        <w:t xml:space="preserve"> </w:t>
      </w:r>
      <w:r w:rsidRPr="0038002C">
        <w:t>(tensile)</w:t>
      </w:r>
      <w:r w:rsidR="007675F7">
        <w:t xml:space="preserve"> </w:t>
      </w:r>
      <w:r w:rsidRPr="0038002C">
        <w:t>strength</w:t>
      </w:r>
      <w:r w:rsidR="00AA2364">
        <w:t>.</w:t>
      </w:r>
    </w:p>
    <w:p w14:paraId="39ABF69E" w14:textId="671EAF11" w:rsidR="003B366A" w:rsidRPr="0038002C" w:rsidRDefault="003B366A" w:rsidP="005F6DAD">
      <w:pPr>
        <w:pStyle w:val="Cuerpo"/>
        <w:numPr>
          <w:ilvl w:val="0"/>
          <w:numId w:val="45"/>
        </w:numPr>
      </w:pPr>
      <w:r w:rsidRPr="003F1B6D">
        <w:rPr>
          <w:i/>
          <w:iCs/>
        </w:rPr>
        <w:t>R</w:t>
      </w:r>
      <w:r w:rsidRPr="00AA2364">
        <w:rPr>
          <w:rFonts w:asciiTheme="minorHAnsi" w:hAnsiTheme="minorHAnsi" w:cstheme="minorHAnsi"/>
          <w:vertAlign w:val="subscript"/>
        </w:rPr>
        <w:t>e</w:t>
      </w:r>
      <w:r w:rsidR="007675F7">
        <w:t xml:space="preserve"> </w:t>
      </w:r>
      <w:r w:rsidRPr="0038002C">
        <w:t>–</w:t>
      </w:r>
      <w:r w:rsidR="007675F7">
        <w:t xml:space="preserve"> </w:t>
      </w:r>
      <w:r w:rsidRPr="0038002C">
        <w:t>yield</w:t>
      </w:r>
      <w:r w:rsidR="007675F7">
        <w:t xml:space="preserve"> </w:t>
      </w:r>
      <w:r w:rsidRPr="0038002C">
        <w:t>strength</w:t>
      </w:r>
      <w:r w:rsidR="00AA2364">
        <w:t>.</w:t>
      </w:r>
    </w:p>
    <w:p w14:paraId="1520EBC2" w14:textId="63A1EE96" w:rsidR="005F6DAD" w:rsidRDefault="003B366A" w:rsidP="005F6DAD">
      <w:pPr>
        <w:pStyle w:val="Cuerpo"/>
      </w:pPr>
      <w:r w:rsidRPr="005F6DAD">
        <w:t>The</w:t>
      </w:r>
      <w:r w:rsidR="007675F7">
        <w:t xml:space="preserve"> </w:t>
      </w:r>
      <w:r w:rsidRPr="005F6DAD">
        <w:t>stiffness</w:t>
      </w:r>
      <w:r w:rsidR="007675F7">
        <w:t xml:space="preserve"> </w:t>
      </w:r>
      <w:r w:rsidRPr="005F6DAD">
        <w:t>of</w:t>
      </w:r>
      <w:r w:rsidR="007675F7">
        <w:t xml:space="preserve"> </w:t>
      </w:r>
      <w:r w:rsidRPr="005F6DAD">
        <w:t>the</w:t>
      </w:r>
      <w:r w:rsidR="007675F7">
        <w:t xml:space="preserve"> </w:t>
      </w:r>
      <w:r w:rsidRPr="005F6DAD">
        <w:t>anchor</w:t>
      </w:r>
      <w:r w:rsidR="007675F7">
        <w:t xml:space="preserve"> </w:t>
      </w:r>
      <w:r w:rsidRPr="005F6DAD">
        <w:t>bolt</w:t>
      </w:r>
      <w:r w:rsidR="007675F7">
        <w:t xml:space="preserve"> </w:t>
      </w:r>
      <w:r w:rsidRPr="005F6DAD">
        <w:t>in</w:t>
      </w:r>
      <w:r w:rsidR="007675F7">
        <w:t xml:space="preserve"> </w:t>
      </w:r>
      <w:r w:rsidRPr="005F6DAD">
        <w:t>shear</w:t>
      </w:r>
      <w:r w:rsidR="007675F7">
        <w:t xml:space="preserve"> </w:t>
      </w:r>
      <w:r w:rsidRPr="005F6DAD">
        <w:t>is</w:t>
      </w:r>
      <w:r w:rsidR="007675F7">
        <w:t xml:space="preserve"> </w:t>
      </w:r>
      <w:r w:rsidRPr="005F6DAD">
        <w:t>taken</w:t>
      </w:r>
      <w:r w:rsidR="007675F7">
        <w:t xml:space="preserve"> </w:t>
      </w:r>
      <w:r w:rsidRPr="005F6DAD">
        <w:t>as</w:t>
      </w:r>
      <w:r w:rsidR="007675F7">
        <w:t xml:space="preserve"> </w:t>
      </w:r>
      <w:r w:rsidRPr="005F6DAD">
        <w:t>the</w:t>
      </w:r>
      <w:r w:rsidR="007675F7">
        <w:t xml:space="preserve"> </w:t>
      </w:r>
      <w:r w:rsidRPr="005F6DAD">
        <w:t>stiffness</w:t>
      </w:r>
      <w:r w:rsidR="007675F7">
        <w:t xml:space="preserve"> </w:t>
      </w:r>
      <w:r w:rsidRPr="005F6DAD">
        <w:t>of</w:t>
      </w:r>
      <w:r w:rsidR="007675F7">
        <w:t xml:space="preserve"> </w:t>
      </w:r>
      <w:r w:rsidRPr="005F6DAD">
        <w:t>the</w:t>
      </w:r>
      <w:r w:rsidR="007675F7">
        <w:t xml:space="preserve"> </w:t>
      </w:r>
      <w:r w:rsidRPr="005F6DAD">
        <w:t>structural</w:t>
      </w:r>
      <w:r w:rsidR="007675F7">
        <w:t xml:space="preserve"> </w:t>
      </w:r>
      <w:r w:rsidRPr="005F6DAD">
        <w:t>bolt</w:t>
      </w:r>
      <w:r w:rsidR="007675F7">
        <w:t xml:space="preserve"> </w:t>
      </w:r>
      <w:r w:rsidRPr="005F6DAD">
        <w:t>in</w:t>
      </w:r>
      <w:r w:rsidR="007675F7">
        <w:t xml:space="preserve"> </w:t>
      </w:r>
      <w:r w:rsidRPr="005F6DAD">
        <w:t>shear.</w:t>
      </w:r>
    </w:p>
    <w:p w14:paraId="3C2C5603" w14:textId="77777777" w:rsidR="005F6DAD" w:rsidRDefault="005F6DAD">
      <w:pPr>
        <w:rPr>
          <w:rFonts w:ascii="Helvetica 45 Light" w:hAnsi="Helvetica 45 Light"/>
          <w:sz w:val="20"/>
          <w:szCs w:val="20"/>
        </w:rPr>
      </w:pPr>
      <w:r>
        <w:br w:type="page"/>
      </w:r>
    </w:p>
    <w:p w14:paraId="2B013B95" w14:textId="4BCD7CA3" w:rsidR="003B366A" w:rsidRPr="002C17BF" w:rsidRDefault="002C17BF" w:rsidP="002C17BF">
      <w:pPr>
        <w:pStyle w:val="Ttulo3"/>
      </w:pPr>
      <w:r w:rsidRPr="002C17BF">
        <w:lastRenderedPageBreak/>
        <w:t>ANCHOR</w:t>
      </w:r>
      <w:r w:rsidR="007675F7">
        <w:t xml:space="preserve"> </w:t>
      </w:r>
      <w:r w:rsidRPr="002C17BF">
        <w:t>BOLTS</w:t>
      </w:r>
      <w:r w:rsidR="007675F7">
        <w:t xml:space="preserve"> </w:t>
      </w:r>
      <w:r w:rsidRPr="002C17BF">
        <w:t>WITH</w:t>
      </w:r>
      <w:r w:rsidR="007675F7">
        <w:t xml:space="preserve"> </w:t>
      </w:r>
      <w:r w:rsidRPr="002C17BF">
        <w:t>STAND-OFF</w:t>
      </w:r>
    </w:p>
    <w:p w14:paraId="69578F41" w14:textId="16839BCB" w:rsidR="003B366A" w:rsidRPr="0038002C" w:rsidRDefault="003B366A" w:rsidP="002C17BF">
      <w:pPr>
        <w:pStyle w:val="Cuerpo"/>
      </w:pPr>
      <w:r w:rsidRPr="0038002C">
        <w:t>Anchors</w:t>
      </w:r>
      <w:r w:rsidR="007675F7">
        <w:t xml:space="preserve"> </w:t>
      </w:r>
      <w:r w:rsidRPr="0038002C">
        <w:t>with</w:t>
      </w:r>
      <w:r w:rsidR="007675F7">
        <w:t xml:space="preserve"> </w:t>
      </w:r>
      <w:r w:rsidRPr="0038002C">
        <w:t>stand-off</w:t>
      </w:r>
      <w:r w:rsidR="007675F7">
        <w:t xml:space="preserve"> </w:t>
      </w:r>
      <w:r w:rsidRPr="0038002C">
        <w:t>can</w:t>
      </w:r>
      <w:r w:rsidR="007675F7">
        <w:t xml:space="preserve"> </w:t>
      </w:r>
      <w:r w:rsidRPr="0038002C">
        <w:t>be</w:t>
      </w:r>
      <w:r w:rsidR="007675F7">
        <w:t xml:space="preserve"> </w:t>
      </w:r>
      <w:r w:rsidRPr="0038002C">
        <w:t>checked</w:t>
      </w:r>
      <w:r w:rsidR="007675F7">
        <w:t xml:space="preserve"> </w:t>
      </w:r>
      <w:r w:rsidRPr="0038002C">
        <w:t>as</w:t>
      </w:r>
      <w:r w:rsidR="007675F7">
        <w:t xml:space="preserve"> </w:t>
      </w:r>
      <w:r w:rsidRPr="0038002C">
        <w:t>a</w:t>
      </w:r>
      <w:r w:rsidR="007675F7">
        <w:t xml:space="preserve"> </w:t>
      </w:r>
      <w:r w:rsidRPr="0038002C">
        <w:t>construction</w:t>
      </w:r>
      <w:r w:rsidR="007675F7">
        <w:t xml:space="preserve"> </w:t>
      </w:r>
      <w:r w:rsidRPr="0038002C">
        <w:t>stage</w:t>
      </w:r>
      <w:r w:rsidR="007675F7">
        <w:t xml:space="preserve"> </w:t>
      </w:r>
      <w:r w:rsidRPr="0038002C">
        <w:t>before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column</w:t>
      </w:r>
      <w:r w:rsidR="007675F7">
        <w:t xml:space="preserve"> </w:t>
      </w:r>
      <w:r w:rsidRPr="0038002C">
        <w:t>base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grouted</w:t>
      </w:r>
      <w:r w:rsidR="007675F7">
        <w:t xml:space="preserve"> </w:t>
      </w:r>
      <w:r w:rsidRPr="0038002C">
        <w:t>or</w:t>
      </w:r>
      <w:r w:rsidR="007675F7">
        <w:t xml:space="preserve"> </w:t>
      </w:r>
      <w:r w:rsidRPr="0038002C">
        <w:t>as</w:t>
      </w:r>
      <w:r w:rsidR="007675F7">
        <w:t xml:space="preserve"> </w:t>
      </w:r>
      <w:r w:rsidRPr="0038002C">
        <w:t>a</w:t>
      </w:r>
      <w:r w:rsidR="007675F7">
        <w:t xml:space="preserve"> </w:t>
      </w:r>
      <w:r w:rsidRPr="0038002C">
        <w:t>permanent</w:t>
      </w:r>
      <w:r w:rsidR="007675F7">
        <w:t xml:space="preserve"> </w:t>
      </w:r>
      <w:r w:rsidRPr="0038002C">
        <w:t>state.</w:t>
      </w:r>
      <w:r w:rsidR="007675F7">
        <w:t xml:space="preserve"> </w:t>
      </w:r>
      <w:r w:rsidRPr="0038002C">
        <w:t>Anchor</w:t>
      </w:r>
      <w:r w:rsidR="007675F7">
        <w:t xml:space="preserve"> </w:t>
      </w:r>
      <w:r w:rsidRPr="0038002C">
        <w:t>with</w:t>
      </w:r>
      <w:r w:rsidR="007675F7">
        <w:t xml:space="preserve"> </w:t>
      </w:r>
      <w:r w:rsidRPr="0038002C">
        <w:t>stand-off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designed</w:t>
      </w:r>
      <w:r w:rsidR="007675F7">
        <w:t xml:space="preserve"> </w:t>
      </w:r>
      <w:r w:rsidRPr="0038002C">
        <w:t>as</w:t>
      </w:r>
      <w:r w:rsidR="007675F7">
        <w:t xml:space="preserve"> </w:t>
      </w:r>
      <w:r w:rsidRPr="0038002C">
        <w:t>a</w:t>
      </w:r>
      <w:r w:rsidR="007675F7">
        <w:t xml:space="preserve"> </w:t>
      </w:r>
      <w:r w:rsidRPr="0038002C">
        <w:t>bar</w:t>
      </w:r>
      <w:r w:rsidR="007675F7">
        <w:t xml:space="preserve"> </w:t>
      </w:r>
      <w:r w:rsidRPr="0038002C">
        <w:t>element</w:t>
      </w:r>
      <w:r w:rsidR="007675F7">
        <w:t xml:space="preserve"> </w:t>
      </w:r>
      <w:r w:rsidRPr="0038002C">
        <w:t>loaded</w:t>
      </w:r>
      <w:r w:rsidR="007675F7">
        <w:t xml:space="preserve"> </w:t>
      </w:r>
      <w:r w:rsidRPr="0038002C">
        <w:t>by</w:t>
      </w:r>
      <w:r w:rsidR="007675F7">
        <w:t xml:space="preserve"> </w:t>
      </w:r>
      <w:r w:rsidRPr="0038002C">
        <w:t>shear</w:t>
      </w:r>
      <w:r w:rsidR="007675F7">
        <w:t xml:space="preserve"> </w:t>
      </w:r>
      <w:r w:rsidRPr="0038002C">
        <w:t>force,</w:t>
      </w:r>
      <w:r w:rsidR="007675F7">
        <w:t xml:space="preserve"> </w:t>
      </w:r>
      <w:r w:rsidRPr="0038002C">
        <w:t>bending</w:t>
      </w:r>
      <w:r w:rsidR="007675F7">
        <w:t xml:space="preserve"> </w:t>
      </w:r>
      <w:r w:rsidRPr="0038002C">
        <w:t>moment</w:t>
      </w:r>
      <w:r w:rsidR="007675F7">
        <w:t xml:space="preserve"> </w:t>
      </w:r>
      <w:r w:rsidRPr="0038002C">
        <w:t>and</w:t>
      </w:r>
      <w:r w:rsidR="007675F7">
        <w:t xml:space="preserve"> </w:t>
      </w:r>
      <w:r w:rsidRPr="0038002C">
        <w:t>compressive</w:t>
      </w:r>
      <w:r w:rsidR="007675F7">
        <w:t xml:space="preserve"> </w:t>
      </w:r>
      <w:r w:rsidRPr="0038002C">
        <w:t>or</w:t>
      </w:r>
      <w:r w:rsidR="007675F7">
        <w:t xml:space="preserve"> </w:t>
      </w:r>
      <w:r w:rsidRPr="0038002C">
        <w:t>tensile</w:t>
      </w:r>
      <w:r w:rsidR="007675F7">
        <w:t xml:space="preserve"> </w:t>
      </w:r>
      <w:r w:rsidRPr="0038002C">
        <w:t>force.</w:t>
      </w:r>
      <w:r w:rsidR="007675F7">
        <w:t xml:space="preserve"> </w:t>
      </w:r>
      <w:r w:rsidRPr="0038002C">
        <w:t>These</w:t>
      </w:r>
      <w:r w:rsidR="007675F7">
        <w:t xml:space="preserve"> </w:t>
      </w:r>
      <w:r w:rsidRPr="0038002C">
        <w:t>internal</w:t>
      </w:r>
      <w:r w:rsidR="007675F7">
        <w:t xml:space="preserve"> </w:t>
      </w:r>
      <w:r w:rsidRPr="0038002C">
        <w:t>forces</w:t>
      </w:r>
      <w:r w:rsidR="007675F7">
        <w:t xml:space="preserve"> </w:t>
      </w:r>
      <w:r w:rsidRPr="0038002C">
        <w:t>are</w:t>
      </w:r>
      <w:r w:rsidR="007675F7">
        <w:t xml:space="preserve"> </w:t>
      </w:r>
      <w:r w:rsidRPr="0038002C">
        <w:t>determined</w:t>
      </w:r>
      <w:r w:rsidR="007675F7">
        <w:t xml:space="preserve"> </w:t>
      </w:r>
      <w:r w:rsidRPr="0038002C">
        <w:t>by</w:t>
      </w:r>
      <w:r w:rsidR="007675F7">
        <w:t xml:space="preserve"> </w:t>
      </w:r>
      <w:r w:rsidRPr="0038002C">
        <w:t>finite</w:t>
      </w:r>
      <w:r w:rsidR="007675F7">
        <w:t xml:space="preserve"> </w:t>
      </w:r>
      <w:r w:rsidRPr="0038002C">
        <w:t>element</w:t>
      </w:r>
      <w:r w:rsidR="007675F7">
        <w:t xml:space="preserve"> </w:t>
      </w:r>
      <w:r w:rsidRPr="0038002C">
        <w:t>model.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anchor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fixed</w:t>
      </w:r>
      <w:r w:rsidR="007675F7">
        <w:t xml:space="preserve"> </w:t>
      </w:r>
      <w:r w:rsidRPr="0038002C">
        <w:t>on</w:t>
      </w:r>
      <w:r w:rsidR="007675F7">
        <w:t xml:space="preserve"> </w:t>
      </w:r>
      <w:r w:rsidRPr="0038002C">
        <w:t>both</w:t>
      </w:r>
      <w:r w:rsidR="007675F7">
        <w:t xml:space="preserve"> </w:t>
      </w:r>
      <w:r w:rsidRPr="0038002C">
        <w:t>sides,</w:t>
      </w:r>
      <w:r w:rsidR="007675F7">
        <w:t xml:space="preserve"> </w:t>
      </w:r>
      <w:r w:rsidRPr="0038002C">
        <w:t>one</w:t>
      </w:r>
      <w:r w:rsidR="007675F7">
        <w:t xml:space="preserve"> </w:t>
      </w:r>
      <w:r w:rsidRPr="0038002C">
        <w:t>side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0.5×d</w:t>
      </w:r>
      <w:r w:rsidR="007675F7">
        <w:t xml:space="preserve"> </w:t>
      </w:r>
      <w:r w:rsidRPr="0038002C">
        <w:t>below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concrete</w:t>
      </w:r>
      <w:r w:rsidR="007675F7">
        <w:t xml:space="preserve"> </w:t>
      </w:r>
      <w:r w:rsidRPr="0038002C">
        <w:t>level,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other</w:t>
      </w:r>
      <w:r w:rsidR="007675F7">
        <w:t xml:space="preserve"> </w:t>
      </w:r>
      <w:r w:rsidRPr="0038002C">
        <w:t>side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in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middle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thickness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plate.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buckling</w:t>
      </w:r>
      <w:r w:rsidR="007675F7">
        <w:t xml:space="preserve"> </w:t>
      </w:r>
      <w:r w:rsidRPr="0038002C">
        <w:t>length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conservatively</w:t>
      </w:r>
      <w:r w:rsidR="007675F7">
        <w:t xml:space="preserve"> </w:t>
      </w:r>
      <w:r w:rsidRPr="0038002C">
        <w:t>assumed</w:t>
      </w:r>
      <w:r w:rsidR="007675F7">
        <w:t xml:space="preserve"> </w:t>
      </w:r>
      <w:r w:rsidRPr="0038002C">
        <w:t>as</w:t>
      </w:r>
      <w:r w:rsidR="007675F7">
        <w:t xml:space="preserve"> </w:t>
      </w:r>
      <w:r w:rsidRPr="0038002C">
        <w:t>twice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length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bar</w:t>
      </w:r>
      <w:r w:rsidR="007675F7">
        <w:t xml:space="preserve"> </w:t>
      </w:r>
      <w:r w:rsidRPr="0038002C">
        <w:t>element.</w:t>
      </w:r>
      <w:r w:rsidR="007675F7">
        <w:t xml:space="preserve"> </w:t>
      </w:r>
      <w:r w:rsidRPr="0038002C">
        <w:t>Plastic</w:t>
      </w:r>
      <w:r w:rsidR="007675F7">
        <w:t xml:space="preserve"> </w:t>
      </w:r>
      <w:r w:rsidRPr="0038002C">
        <w:t>section</w:t>
      </w:r>
      <w:r w:rsidR="007675F7">
        <w:t xml:space="preserve"> </w:t>
      </w:r>
      <w:r w:rsidRPr="0038002C">
        <w:t>modulus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used.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forces</w:t>
      </w:r>
      <w:r w:rsidR="007675F7">
        <w:t xml:space="preserve"> </w:t>
      </w:r>
      <w:r w:rsidRPr="0038002C">
        <w:t>in</w:t>
      </w:r>
      <w:r w:rsidR="007675F7">
        <w:t xml:space="preserve"> </w:t>
      </w:r>
      <w:r w:rsidRPr="0038002C">
        <w:t>anchor</w:t>
      </w:r>
      <w:r w:rsidR="007675F7">
        <w:t xml:space="preserve"> </w:t>
      </w:r>
      <w:r w:rsidRPr="0038002C">
        <w:t>with</w:t>
      </w:r>
      <w:r w:rsidR="007675F7">
        <w:t xml:space="preserve"> </w:t>
      </w:r>
      <w:r w:rsidRPr="0038002C">
        <w:t>stand-off</w:t>
      </w:r>
      <w:r w:rsidR="007675F7">
        <w:t xml:space="preserve"> </w:t>
      </w:r>
      <w:r w:rsidRPr="0038002C">
        <w:t>are</w:t>
      </w:r>
      <w:r w:rsidR="007675F7">
        <w:t xml:space="preserve"> </w:t>
      </w:r>
      <w:r w:rsidRPr="0038002C">
        <w:t>determined</w:t>
      </w:r>
      <w:r w:rsidR="007675F7">
        <w:t xml:space="preserve"> </w:t>
      </w:r>
      <w:r w:rsidRPr="0038002C">
        <w:t>using</w:t>
      </w:r>
      <w:r w:rsidR="007675F7">
        <w:t xml:space="preserve"> </w:t>
      </w:r>
      <w:r w:rsidRPr="0038002C">
        <w:t>finite</w:t>
      </w:r>
      <w:r w:rsidR="007675F7">
        <w:t xml:space="preserve"> </w:t>
      </w:r>
      <w:r w:rsidRPr="0038002C">
        <w:t>element</w:t>
      </w:r>
      <w:r w:rsidR="007675F7">
        <w:t xml:space="preserve"> </w:t>
      </w:r>
      <w:r w:rsidRPr="0038002C">
        <w:t>analysis.</w:t>
      </w:r>
      <w:r w:rsidR="007675F7">
        <w:t xml:space="preserve"> </w:t>
      </w:r>
      <w:r w:rsidRPr="0038002C">
        <w:t>Bending</w:t>
      </w:r>
      <w:r w:rsidR="007675F7">
        <w:t xml:space="preserve"> </w:t>
      </w:r>
      <w:r w:rsidRPr="0038002C">
        <w:t>moment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dependent</w:t>
      </w:r>
      <w:r w:rsidR="007675F7">
        <w:t xml:space="preserve"> </w:t>
      </w:r>
      <w:r w:rsidRPr="0038002C">
        <w:t>on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stiffness</w:t>
      </w:r>
      <w:r w:rsidR="007675F7">
        <w:t xml:space="preserve"> </w:t>
      </w:r>
      <w:r w:rsidRPr="0038002C">
        <w:t>ratio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anchors</w:t>
      </w:r>
      <w:r w:rsidR="007675F7">
        <w:t xml:space="preserve"> </w:t>
      </w:r>
      <w:r w:rsidRPr="0038002C">
        <w:t>and</w:t>
      </w:r>
      <w:r w:rsidR="007675F7">
        <w:t xml:space="preserve"> </w:t>
      </w:r>
      <w:r w:rsidRPr="0038002C">
        <w:t>base</w:t>
      </w:r>
      <w:r w:rsidR="007675F7">
        <w:t xml:space="preserve"> </w:t>
      </w:r>
      <w:r w:rsidRPr="0038002C">
        <w:t>plate.</w:t>
      </w:r>
    </w:p>
    <w:p w14:paraId="46A4EF91" w14:textId="77777777" w:rsidR="002C17BF" w:rsidRDefault="003B366A" w:rsidP="002C17BF">
      <w:pPr>
        <w:keepNext/>
      </w:pPr>
      <w:r w:rsidRPr="0038002C">
        <w:rPr>
          <w:noProof/>
        </w:rPr>
        <w:drawing>
          <wp:inline distT="0" distB="0" distL="0" distR="0" wp14:anchorId="63A6C414" wp14:editId="12593B25">
            <wp:extent cx="5760000" cy="3765761"/>
            <wp:effectExtent l="0" t="0" r="0" b="6350"/>
            <wp:docPr id="33" name="Picture 33" descr="https://resources.ideastatica.com/Content/02_Steel/Theoretical_background/Pictures/stand-off_anch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resources.ideastatica.com/Content/02_Steel/Theoretical_background/Pictures/stand-off_anchors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6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F9F6E" w14:textId="30D5B65D" w:rsidR="003B366A" w:rsidRPr="0038002C" w:rsidRDefault="002C17BF" w:rsidP="002C17BF">
      <w:pPr>
        <w:pStyle w:val="Descripcin"/>
      </w:pPr>
      <w:r>
        <w:t>Figure</w:t>
      </w:r>
      <w:r w:rsidR="007675F7">
        <w:t xml:space="preserve"> </w:t>
      </w:r>
      <w:r>
        <w:fldChar w:fldCharType="begin"/>
      </w:r>
      <w:r>
        <w:instrText xml:space="preserve"> STYLEREF 1 \s </w:instrText>
      </w:r>
      <w:r>
        <w:fldChar w:fldCharType="separate"/>
      </w:r>
      <w:r w:rsidR="00F935FC">
        <w:rPr>
          <w:noProof/>
        </w:rPr>
        <w:t>0</w:t>
      </w:r>
      <w:r>
        <w:fldChar w:fldCharType="end"/>
      </w:r>
      <w:r>
        <w:t>.</w:t>
      </w:r>
      <w:r>
        <w:fldChar w:fldCharType="begin"/>
      </w:r>
      <w:r>
        <w:instrText xml:space="preserve"> SEQ Figure \* ARABIC \s 1 </w:instrText>
      </w:r>
      <w:r>
        <w:fldChar w:fldCharType="separate"/>
      </w:r>
      <w:r w:rsidR="00F935FC">
        <w:rPr>
          <w:noProof/>
        </w:rPr>
        <w:t>14</w:t>
      </w:r>
      <w:r>
        <w:fldChar w:fldCharType="end"/>
      </w:r>
      <w:r>
        <w:t>.</w:t>
      </w:r>
      <w:r w:rsidR="007675F7">
        <w:t xml:space="preserve"> </w:t>
      </w:r>
      <w:r w:rsidRPr="005815B0">
        <w:t>Anchors</w:t>
      </w:r>
      <w:r w:rsidR="007675F7">
        <w:t xml:space="preserve"> </w:t>
      </w:r>
      <w:r w:rsidRPr="005815B0">
        <w:t>with</w:t>
      </w:r>
      <w:r w:rsidR="007675F7">
        <w:t xml:space="preserve"> </w:t>
      </w:r>
      <w:r w:rsidRPr="005815B0">
        <w:t>stand-off</w:t>
      </w:r>
      <w:r w:rsidR="007675F7">
        <w:t xml:space="preserve"> </w:t>
      </w:r>
      <w:r w:rsidRPr="005815B0">
        <w:t>–</w:t>
      </w:r>
      <w:r w:rsidR="007675F7">
        <w:t xml:space="preserve"> </w:t>
      </w:r>
      <w:r w:rsidRPr="005815B0">
        <w:t>determination</w:t>
      </w:r>
      <w:r w:rsidR="007675F7">
        <w:t xml:space="preserve"> </w:t>
      </w:r>
      <w:r w:rsidRPr="005815B0">
        <w:t>of</w:t>
      </w:r>
      <w:r w:rsidR="007675F7">
        <w:t xml:space="preserve"> </w:t>
      </w:r>
      <w:r w:rsidRPr="005815B0">
        <w:t>lever</w:t>
      </w:r>
      <w:r w:rsidR="007675F7">
        <w:t xml:space="preserve"> </w:t>
      </w:r>
      <w:r w:rsidRPr="005815B0">
        <w:t>arm</w:t>
      </w:r>
      <w:r w:rsidR="007675F7">
        <w:t xml:space="preserve"> </w:t>
      </w:r>
      <w:r w:rsidRPr="005815B0">
        <w:t>and</w:t>
      </w:r>
      <w:r w:rsidR="007675F7">
        <w:t xml:space="preserve"> </w:t>
      </w:r>
      <w:r w:rsidRPr="005815B0">
        <w:t>buckling</w:t>
      </w:r>
      <w:r w:rsidR="007675F7">
        <w:t xml:space="preserve"> </w:t>
      </w:r>
      <w:r w:rsidRPr="005815B0">
        <w:t>lengths;</w:t>
      </w:r>
      <w:r w:rsidR="007675F7">
        <w:t xml:space="preserve"> </w:t>
      </w:r>
      <w:r w:rsidRPr="005815B0">
        <w:t>stiff</w:t>
      </w:r>
      <w:r w:rsidR="007675F7">
        <w:t xml:space="preserve"> </w:t>
      </w:r>
      <w:r w:rsidRPr="005815B0">
        <w:t>anchors</w:t>
      </w:r>
      <w:r w:rsidR="007675F7">
        <w:t xml:space="preserve"> </w:t>
      </w:r>
      <w:r w:rsidRPr="005815B0">
        <w:t>are</w:t>
      </w:r>
      <w:r w:rsidR="007675F7">
        <w:t xml:space="preserve"> </w:t>
      </w:r>
      <w:r w:rsidRPr="005815B0">
        <w:t>safe</w:t>
      </w:r>
      <w:r w:rsidR="007675F7">
        <w:t xml:space="preserve"> </w:t>
      </w:r>
      <w:r w:rsidRPr="005815B0">
        <w:t>assumption</w:t>
      </w:r>
      <w:r>
        <w:t>.</w:t>
      </w:r>
    </w:p>
    <w:p w14:paraId="34EE5EF9" w14:textId="77777777" w:rsidR="003B366A" w:rsidRPr="00017F34" w:rsidRDefault="003B366A" w:rsidP="003B366A">
      <w:pPr>
        <w:spacing w:after="160" w:line="259" w:lineRule="auto"/>
      </w:pPr>
      <w:r>
        <w:br w:type="page"/>
      </w:r>
    </w:p>
    <w:p w14:paraId="37BE4BCD" w14:textId="4FFD4019" w:rsidR="003B366A" w:rsidRPr="0038002C" w:rsidRDefault="00F94246" w:rsidP="00F94246">
      <w:pPr>
        <w:pStyle w:val="Ttulo3"/>
      </w:pPr>
      <w:r w:rsidRPr="0038002C">
        <w:lastRenderedPageBreak/>
        <w:t>CONCRETE</w:t>
      </w:r>
      <w:r w:rsidR="007675F7">
        <w:t xml:space="preserve"> </w:t>
      </w:r>
      <w:r w:rsidRPr="0038002C">
        <w:t>BLOCK</w:t>
      </w:r>
    </w:p>
    <w:p w14:paraId="1A6ECD0B" w14:textId="6C4EEDDF" w:rsidR="003B366A" w:rsidRPr="0038002C" w:rsidRDefault="001B0B49" w:rsidP="001B0B49">
      <w:pPr>
        <w:pStyle w:val="Ttulo4"/>
      </w:pPr>
      <w:r w:rsidRPr="0038002C">
        <w:t>DESIGN</w:t>
      </w:r>
      <w:r w:rsidR="007675F7">
        <w:t xml:space="preserve"> </w:t>
      </w:r>
      <w:r w:rsidRPr="0038002C">
        <w:t>MODEL</w:t>
      </w:r>
    </w:p>
    <w:p w14:paraId="27BCE31C" w14:textId="6C39CB1E" w:rsidR="003B366A" w:rsidRPr="0038002C" w:rsidRDefault="003B366A" w:rsidP="00B85B27">
      <w:pPr>
        <w:pStyle w:val="Cuerpo"/>
      </w:pPr>
      <w:r w:rsidRPr="0038002C">
        <w:t>In</w:t>
      </w:r>
      <w:r w:rsidR="007675F7">
        <w:t xml:space="preserve"> </w:t>
      </w:r>
      <w:r w:rsidRPr="0038002C">
        <w:t>CBFEM,</w:t>
      </w:r>
      <w:r w:rsidR="007675F7">
        <w:t xml:space="preserve"> </w:t>
      </w:r>
      <w:r w:rsidRPr="0038002C">
        <w:t>it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convenient</w:t>
      </w:r>
      <w:r w:rsidR="007675F7">
        <w:t xml:space="preserve"> </w:t>
      </w:r>
      <w:r w:rsidRPr="0038002C">
        <w:t>to</w:t>
      </w:r>
      <w:r w:rsidR="007675F7">
        <w:t xml:space="preserve"> </w:t>
      </w:r>
      <w:r w:rsidRPr="0038002C">
        <w:t>simplify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concrete</w:t>
      </w:r>
      <w:r w:rsidR="007675F7">
        <w:t xml:space="preserve"> </w:t>
      </w:r>
      <w:r w:rsidRPr="0038002C">
        <w:t>block</w:t>
      </w:r>
      <w:r w:rsidR="007675F7">
        <w:t xml:space="preserve"> </w:t>
      </w:r>
      <w:r w:rsidRPr="0038002C">
        <w:t>as</w:t>
      </w:r>
      <w:r w:rsidR="007675F7">
        <w:t xml:space="preserve"> </w:t>
      </w:r>
      <w:r w:rsidRPr="0038002C">
        <w:t>2D</w:t>
      </w:r>
      <w:r w:rsidR="007675F7">
        <w:t xml:space="preserve"> </w:t>
      </w:r>
      <w:r w:rsidRPr="0038002C">
        <w:t>contact</w:t>
      </w:r>
      <w:r w:rsidR="007675F7">
        <w:t xml:space="preserve"> </w:t>
      </w:r>
      <w:r w:rsidRPr="0038002C">
        <w:t>elements.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connection</w:t>
      </w:r>
      <w:r w:rsidR="007675F7">
        <w:t xml:space="preserve"> </w:t>
      </w:r>
      <w:r w:rsidRPr="0038002C">
        <w:t>between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concrete</w:t>
      </w:r>
      <w:r w:rsidR="007675F7">
        <w:t xml:space="preserve"> </w:t>
      </w:r>
      <w:r w:rsidRPr="0038002C">
        <w:t>and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base</w:t>
      </w:r>
      <w:r w:rsidR="007675F7">
        <w:t xml:space="preserve"> </w:t>
      </w:r>
      <w:r w:rsidRPr="0038002C">
        <w:t>plate</w:t>
      </w:r>
      <w:r w:rsidR="007675F7">
        <w:t xml:space="preserve"> </w:t>
      </w:r>
      <w:r w:rsidRPr="0038002C">
        <w:t>resists</w:t>
      </w:r>
      <w:r w:rsidR="007675F7">
        <w:t xml:space="preserve"> </w:t>
      </w:r>
      <w:r w:rsidRPr="0038002C">
        <w:t>in</w:t>
      </w:r>
      <w:r w:rsidR="007675F7">
        <w:t xml:space="preserve"> </w:t>
      </w:r>
      <w:r w:rsidRPr="0038002C">
        <w:t>compression</w:t>
      </w:r>
      <w:r w:rsidR="007675F7">
        <w:t xml:space="preserve"> </w:t>
      </w:r>
      <w:r w:rsidRPr="0038002C">
        <w:t>only.</w:t>
      </w:r>
      <w:r w:rsidR="007675F7">
        <w:t xml:space="preserve"> </w:t>
      </w:r>
      <w:r w:rsidRPr="0038002C">
        <w:t>Compression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transferred</w:t>
      </w:r>
      <w:r w:rsidR="007675F7">
        <w:t xml:space="preserve"> </w:t>
      </w:r>
      <w:r w:rsidRPr="0038002C">
        <w:t>via</w:t>
      </w:r>
      <w:r w:rsidR="007675F7">
        <w:t xml:space="preserve"> </w:t>
      </w:r>
      <w:r w:rsidRPr="0038002C">
        <w:t>Winkler-Pasternak</w:t>
      </w:r>
      <w:r w:rsidR="007675F7">
        <w:t xml:space="preserve"> </w:t>
      </w:r>
      <w:r w:rsidRPr="0038002C">
        <w:t>subsoil</w:t>
      </w:r>
      <w:r w:rsidR="007675F7">
        <w:t xml:space="preserve"> </w:t>
      </w:r>
      <w:r w:rsidRPr="0038002C">
        <w:t>model</w:t>
      </w:r>
      <w:r w:rsidR="007675F7">
        <w:t xml:space="preserve"> </w:t>
      </w:r>
      <w:r w:rsidRPr="0038002C">
        <w:t>which</w:t>
      </w:r>
      <w:r w:rsidR="007675F7">
        <w:t xml:space="preserve"> </w:t>
      </w:r>
      <w:r w:rsidRPr="0038002C">
        <w:t>represents</w:t>
      </w:r>
      <w:r w:rsidR="007675F7">
        <w:t xml:space="preserve"> </w:t>
      </w:r>
      <w:r w:rsidRPr="0038002C">
        <w:t>deformations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concrete</w:t>
      </w:r>
      <w:r w:rsidR="007675F7">
        <w:t xml:space="preserve"> </w:t>
      </w:r>
      <w:r w:rsidRPr="0038002C">
        <w:t>block.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tension</w:t>
      </w:r>
      <w:r w:rsidR="007675F7">
        <w:t xml:space="preserve"> </w:t>
      </w:r>
      <w:r w:rsidRPr="0038002C">
        <w:t>force</w:t>
      </w:r>
      <w:r w:rsidR="007675F7">
        <w:t xml:space="preserve"> </w:t>
      </w:r>
      <w:r w:rsidRPr="0038002C">
        <w:t>between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base</w:t>
      </w:r>
      <w:r w:rsidR="007675F7">
        <w:t xml:space="preserve"> </w:t>
      </w:r>
      <w:r w:rsidRPr="0038002C">
        <w:t>plate</w:t>
      </w:r>
      <w:r w:rsidR="007675F7">
        <w:t xml:space="preserve"> </w:t>
      </w:r>
      <w:r w:rsidRPr="0038002C">
        <w:t>and</w:t>
      </w:r>
      <w:r w:rsidR="007675F7">
        <w:t xml:space="preserve"> </w:t>
      </w:r>
      <w:r w:rsidRPr="0038002C">
        <w:t>concrete</w:t>
      </w:r>
      <w:r w:rsidR="007675F7">
        <w:t xml:space="preserve"> </w:t>
      </w:r>
      <w:r w:rsidRPr="0038002C">
        <w:t>block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carried</w:t>
      </w:r>
      <w:r w:rsidR="007675F7">
        <w:t xml:space="preserve"> </w:t>
      </w:r>
      <w:r w:rsidRPr="0038002C">
        <w:t>by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anchor</w:t>
      </w:r>
      <w:r w:rsidR="007675F7">
        <w:t xml:space="preserve"> </w:t>
      </w:r>
      <w:r w:rsidRPr="0038002C">
        <w:t>bolts.</w:t>
      </w:r>
    </w:p>
    <w:p w14:paraId="146160EC" w14:textId="3048A587" w:rsidR="003B366A" w:rsidRPr="0038002C" w:rsidRDefault="003B366A" w:rsidP="00B85B27">
      <w:pPr>
        <w:pStyle w:val="Cuerpo"/>
      </w:pPr>
      <w:r w:rsidRPr="0038002C">
        <w:t>The</w:t>
      </w:r>
      <w:r w:rsidR="007675F7">
        <w:t xml:space="preserve"> </w:t>
      </w:r>
      <w:r w:rsidRPr="0038002C">
        <w:t>stiffness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concrete</w:t>
      </w:r>
      <w:r w:rsidR="007675F7">
        <w:t xml:space="preserve"> </w:t>
      </w:r>
      <w:r w:rsidRPr="0038002C">
        <w:t>block</w:t>
      </w:r>
      <w:r w:rsidR="007675F7">
        <w:t xml:space="preserve"> </w:t>
      </w:r>
      <w:r w:rsidRPr="0038002C">
        <w:t>may</w:t>
      </w:r>
      <w:r w:rsidR="007675F7">
        <w:t xml:space="preserve"> </w:t>
      </w:r>
      <w:r w:rsidRPr="0038002C">
        <w:t>be</w:t>
      </w:r>
      <w:r w:rsidR="007675F7">
        <w:t xml:space="preserve"> </w:t>
      </w:r>
      <w:r w:rsidRPr="0038002C">
        <w:t>predicted</w:t>
      </w:r>
      <w:r w:rsidR="007675F7">
        <w:t xml:space="preserve"> </w:t>
      </w:r>
      <w:r w:rsidRPr="0038002C">
        <w:t>for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design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column</w:t>
      </w:r>
      <w:r w:rsidR="007675F7">
        <w:t xml:space="preserve"> </w:t>
      </w:r>
      <w:r w:rsidRPr="0038002C">
        <w:t>bases</w:t>
      </w:r>
      <w:r w:rsidR="007675F7">
        <w:t xml:space="preserve"> </w:t>
      </w:r>
      <w:r w:rsidRPr="0038002C">
        <w:t>as</w:t>
      </w:r>
      <w:r w:rsidR="007675F7">
        <w:t xml:space="preserve"> </w:t>
      </w:r>
      <w:r w:rsidRPr="0038002C">
        <w:t>an</w:t>
      </w:r>
      <w:r w:rsidR="007675F7">
        <w:t xml:space="preserve"> </w:t>
      </w:r>
      <w:r w:rsidRPr="0038002C">
        <w:t>elastic</w:t>
      </w:r>
      <w:r w:rsidR="007675F7">
        <w:t xml:space="preserve"> </w:t>
      </w:r>
      <w:r w:rsidRPr="0038002C">
        <w:t>hemisphere.</w:t>
      </w:r>
      <w:r w:rsidR="007675F7">
        <w:t xml:space="preserve"> </w:t>
      </w:r>
      <w:r w:rsidRPr="0038002C">
        <w:t>A</w:t>
      </w:r>
      <w:r w:rsidR="007675F7">
        <w:t xml:space="preserve"> </w:t>
      </w:r>
      <w:r w:rsidRPr="0038002C">
        <w:t>Winkler-Pasternak</w:t>
      </w:r>
      <w:r w:rsidR="007675F7">
        <w:t xml:space="preserve"> </w:t>
      </w:r>
      <w:r w:rsidRPr="0038002C">
        <w:t>subsoil</w:t>
      </w:r>
      <w:r w:rsidR="007675F7">
        <w:t xml:space="preserve"> </w:t>
      </w:r>
      <w:r w:rsidRPr="0038002C">
        <w:t>model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commonly</w:t>
      </w:r>
      <w:r w:rsidR="007675F7">
        <w:t xml:space="preserve"> </w:t>
      </w:r>
      <w:r w:rsidRPr="0038002C">
        <w:t>used</w:t>
      </w:r>
      <w:r w:rsidR="007675F7">
        <w:t xml:space="preserve"> </w:t>
      </w:r>
      <w:r w:rsidRPr="0038002C">
        <w:t>for</w:t>
      </w:r>
      <w:r w:rsidR="007675F7">
        <w:t xml:space="preserve"> </w:t>
      </w:r>
      <w:r w:rsidRPr="0038002C">
        <w:t>a</w:t>
      </w:r>
      <w:r w:rsidR="007675F7">
        <w:t xml:space="preserve"> </w:t>
      </w:r>
      <w:r w:rsidRPr="0038002C">
        <w:t>simplified</w:t>
      </w:r>
      <w:r w:rsidR="007675F7">
        <w:t xml:space="preserve"> </w:t>
      </w:r>
      <w:r w:rsidRPr="0038002C">
        <w:t>calculation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foundations.</w:t>
      </w:r>
    </w:p>
    <w:p w14:paraId="76CFF69A" w14:textId="23238070" w:rsidR="003B366A" w:rsidRPr="003E2785" w:rsidRDefault="003B366A" w:rsidP="00B85B27">
      <w:pPr>
        <w:pStyle w:val="Cuerpo"/>
        <w:spacing w:after="120"/>
      </w:pPr>
      <w:r w:rsidRPr="003E2785">
        <w:t>The</w:t>
      </w:r>
      <w:r w:rsidR="007675F7">
        <w:t xml:space="preserve"> </w:t>
      </w:r>
      <w:r w:rsidRPr="003E2785">
        <w:t>shear</w:t>
      </w:r>
      <w:r w:rsidR="007675F7">
        <w:t xml:space="preserve"> </w:t>
      </w:r>
      <w:r w:rsidRPr="003E2785">
        <w:t>load</w:t>
      </w:r>
      <w:r w:rsidR="007675F7">
        <w:t xml:space="preserve"> </w:t>
      </w:r>
      <w:r w:rsidRPr="003E2785">
        <w:t>at</w:t>
      </w:r>
      <w:r w:rsidR="007675F7">
        <w:t xml:space="preserve"> </w:t>
      </w:r>
      <w:r w:rsidRPr="003E2785">
        <w:t>the</w:t>
      </w:r>
      <w:r w:rsidR="007675F7">
        <w:t xml:space="preserve"> </w:t>
      </w:r>
      <w:r w:rsidRPr="003E2785">
        <w:t>base</w:t>
      </w:r>
      <w:r w:rsidR="007675F7">
        <w:t xml:space="preserve"> </w:t>
      </w:r>
      <w:r w:rsidRPr="003E2785">
        <w:t>plate</w:t>
      </w:r>
      <w:r w:rsidR="007675F7">
        <w:t xml:space="preserve"> </w:t>
      </w:r>
      <w:r w:rsidRPr="003E2785">
        <w:t>can</w:t>
      </w:r>
      <w:r w:rsidR="007675F7">
        <w:t xml:space="preserve"> </w:t>
      </w:r>
      <w:r w:rsidRPr="003E2785">
        <w:t>be</w:t>
      </w:r>
      <w:r w:rsidR="007675F7">
        <w:t xml:space="preserve"> </w:t>
      </w:r>
      <w:r w:rsidRPr="003E2785">
        <w:t>transferred</w:t>
      </w:r>
      <w:r w:rsidR="007675F7">
        <w:t xml:space="preserve"> </w:t>
      </w:r>
      <w:r w:rsidRPr="003E2785">
        <w:t>by</w:t>
      </w:r>
      <w:r w:rsidR="007675F7">
        <w:t xml:space="preserve"> </w:t>
      </w:r>
      <w:r w:rsidRPr="003E2785">
        <w:t>three</w:t>
      </w:r>
      <w:r w:rsidR="007675F7">
        <w:t xml:space="preserve"> </w:t>
      </w:r>
      <w:r w:rsidRPr="003E2785">
        <w:t>means:</w:t>
      </w:r>
    </w:p>
    <w:p w14:paraId="23346CFB" w14:textId="5CFF9B66" w:rsidR="003B366A" w:rsidRPr="003E2785" w:rsidRDefault="003B366A" w:rsidP="00B85B27">
      <w:pPr>
        <w:pStyle w:val="Cuerpo"/>
        <w:numPr>
          <w:ilvl w:val="0"/>
          <w:numId w:val="47"/>
        </w:numPr>
        <w:spacing w:after="120"/>
      </w:pPr>
      <w:r w:rsidRPr="003E2785">
        <w:t>Friction</w:t>
      </w:r>
      <w:r w:rsidR="00B85B27">
        <w:t>.</w:t>
      </w:r>
    </w:p>
    <w:p w14:paraId="2D45968D" w14:textId="264AD27C" w:rsidR="003B366A" w:rsidRPr="003E2785" w:rsidRDefault="003B366A" w:rsidP="00B85B27">
      <w:pPr>
        <w:pStyle w:val="Cuerpo"/>
        <w:numPr>
          <w:ilvl w:val="0"/>
          <w:numId w:val="47"/>
        </w:numPr>
        <w:spacing w:after="120"/>
      </w:pPr>
      <w:r w:rsidRPr="003E2785">
        <w:t>Shear</w:t>
      </w:r>
      <w:r w:rsidR="007675F7">
        <w:t xml:space="preserve"> </w:t>
      </w:r>
      <w:r w:rsidRPr="003E2785">
        <w:t>lug</w:t>
      </w:r>
      <w:r w:rsidR="00B85B27">
        <w:t>.</w:t>
      </w:r>
    </w:p>
    <w:p w14:paraId="61AD6FFE" w14:textId="0D529FC8" w:rsidR="003B366A" w:rsidRPr="003E2785" w:rsidRDefault="003B366A" w:rsidP="00B85B27">
      <w:pPr>
        <w:pStyle w:val="Cuerpo"/>
        <w:numPr>
          <w:ilvl w:val="0"/>
          <w:numId w:val="47"/>
        </w:numPr>
      </w:pPr>
      <w:r w:rsidRPr="003E2785">
        <w:t>Anchors</w:t>
      </w:r>
      <w:r w:rsidR="00B85B27">
        <w:t>.</w:t>
      </w:r>
    </w:p>
    <w:p w14:paraId="55AE5C22" w14:textId="6349753B" w:rsidR="003B366A" w:rsidRPr="003E2785" w:rsidRDefault="003B366A" w:rsidP="00DF4802">
      <w:pPr>
        <w:pStyle w:val="Cuerpo"/>
        <w:spacing w:after="120"/>
      </w:pPr>
      <w:r w:rsidRPr="003E2785">
        <w:t>User</w:t>
      </w:r>
      <w:r w:rsidR="007675F7">
        <w:t xml:space="preserve"> </w:t>
      </w:r>
      <w:r w:rsidRPr="003E2785">
        <w:t>can</w:t>
      </w:r>
      <w:r w:rsidR="007675F7">
        <w:t xml:space="preserve"> </w:t>
      </w:r>
      <w:r w:rsidRPr="003E2785">
        <w:t>choose</w:t>
      </w:r>
      <w:r w:rsidR="007675F7">
        <w:t xml:space="preserve"> </w:t>
      </w:r>
      <w:r w:rsidRPr="003E2785">
        <w:t>the</w:t>
      </w:r>
      <w:r w:rsidR="007675F7">
        <w:t xml:space="preserve"> </w:t>
      </w:r>
      <w:r w:rsidRPr="003E2785">
        <w:t>mean</w:t>
      </w:r>
      <w:r w:rsidR="007675F7">
        <w:t xml:space="preserve"> </w:t>
      </w:r>
      <w:r w:rsidRPr="003E2785">
        <w:t>by</w:t>
      </w:r>
      <w:r w:rsidR="007675F7">
        <w:t xml:space="preserve"> </w:t>
      </w:r>
      <w:r w:rsidRPr="003E2785">
        <w:t>editing</w:t>
      </w:r>
      <w:r w:rsidR="007675F7">
        <w:t xml:space="preserve"> </w:t>
      </w:r>
      <w:r w:rsidRPr="003E2785">
        <w:t>the</w:t>
      </w:r>
      <w:r w:rsidR="007675F7">
        <w:t xml:space="preserve"> </w:t>
      </w:r>
      <w:r w:rsidRPr="003E2785">
        <w:t>base</w:t>
      </w:r>
      <w:r w:rsidR="007675F7">
        <w:t xml:space="preserve"> </w:t>
      </w:r>
      <w:r w:rsidRPr="003E2785">
        <w:t>plate</w:t>
      </w:r>
      <w:r w:rsidR="007675F7">
        <w:t xml:space="preserve"> </w:t>
      </w:r>
      <w:r w:rsidRPr="003E2785">
        <w:t>operation.</w:t>
      </w:r>
      <w:r w:rsidR="007675F7">
        <w:t xml:space="preserve"> </w:t>
      </w:r>
      <w:r w:rsidRPr="003E2785">
        <w:t>No</w:t>
      </w:r>
      <w:r w:rsidR="007675F7">
        <w:t xml:space="preserve"> </w:t>
      </w:r>
      <w:r w:rsidRPr="003E2785">
        <w:t>combination</w:t>
      </w:r>
      <w:r w:rsidR="007675F7">
        <w:t xml:space="preserve"> </w:t>
      </w:r>
      <w:r w:rsidRPr="003E2785">
        <w:t>of</w:t>
      </w:r>
      <w:r w:rsidR="007675F7">
        <w:t xml:space="preserve"> </w:t>
      </w:r>
      <w:r w:rsidRPr="003E2785">
        <w:t>means</w:t>
      </w:r>
      <w:r w:rsidR="007675F7">
        <w:t xml:space="preserve"> </w:t>
      </w:r>
      <w:r w:rsidRPr="003E2785">
        <w:t>is</w:t>
      </w:r>
      <w:r w:rsidR="007675F7">
        <w:t xml:space="preserve"> </w:t>
      </w:r>
      <w:r w:rsidRPr="003E2785">
        <w:t>allowed</w:t>
      </w:r>
      <w:r w:rsidR="007675F7">
        <w:t xml:space="preserve"> </w:t>
      </w:r>
      <w:r w:rsidRPr="003E2785">
        <w:t>in</w:t>
      </w:r>
      <w:r w:rsidR="007675F7">
        <w:t xml:space="preserve"> </w:t>
      </w:r>
      <w:r w:rsidRPr="003E2785">
        <w:t>the</w:t>
      </w:r>
      <w:r w:rsidR="007675F7">
        <w:t xml:space="preserve"> </w:t>
      </w:r>
      <w:r w:rsidRPr="003E2785">
        <w:t>software,</w:t>
      </w:r>
      <w:r w:rsidR="007675F7">
        <w:t xml:space="preserve"> </w:t>
      </w:r>
      <w:r w:rsidRPr="003E2785">
        <w:t>however,</w:t>
      </w:r>
      <w:r w:rsidR="007675F7">
        <w:t xml:space="preserve"> </w:t>
      </w:r>
      <w:r w:rsidRPr="003E2785">
        <w:t>EN</w:t>
      </w:r>
      <w:r w:rsidR="007675F7">
        <w:t xml:space="preserve"> </w:t>
      </w:r>
      <w:r w:rsidRPr="003E2785">
        <w:t>1993-1-8</w:t>
      </w:r>
      <w:r w:rsidR="007675F7">
        <w:t xml:space="preserve"> </w:t>
      </w:r>
      <w:r w:rsidRPr="003E2785">
        <w:t>–</w:t>
      </w:r>
      <w:r w:rsidR="007675F7">
        <w:t xml:space="preserve"> </w:t>
      </w:r>
      <w:r w:rsidRPr="003E2785">
        <w:t>Cl.</w:t>
      </w:r>
      <w:r w:rsidR="007675F7">
        <w:t xml:space="preserve"> </w:t>
      </w:r>
      <w:r w:rsidRPr="003E2785">
        <w:t>6.2.2</w:t>
      </w:r>
      <w:r w:rsidR="007675F7">
        <w:t xml:space="preserve"> </w:t>
      </w:r>
      <w:r w:rsidRPr="003E2785">
        <w:t>and</w:t>
      </w:r>
      <w:r w:rsidR="007675F7">
        <w:t xml:space="preserve"> </w:t>
      </w:r>
      <w:r w:rsidRPr="003E2785">
        <w:t>Fib</w:t>
      </w:r>
      <w:r w:rsidR="007675F7">
        <w:t xml:space="preserve"> </w:t>
      </w:r>
      <w:r w:rsidRPr="003E2785">
        <w:t>58</w:t>
      </w:r>
      <w:r w:rsidR="007675F7">
        <w:t xml:space="preserve"> </w:t>
      </w:r>
      <w:r w:rsidRPr="003E2785">
        <w:t>–</w:t>
      </w:r>
      <w:r w:rsidR="007675F7">
        <w:t xml:space="preserve"> </w:t>
      </w:r>
      <w:r w:rsidRPr="003E2785">
        <w:t>Chapter</w:t>
      </w:r>
      <w:r w:rsidR="007675F7">
        <w:t xml:space="preserve"> </w:t>
      </w:r>
      <w:r w:rsidRPr="003E2785">
        <w:t>4.2</w:t>
      </w:r>
      <w:r w:rsidR="007675F7">
        <w:t xml:space="preserve"> </w:t>
      </w:r>
      <w:r w:rsidRPr="003E2785">
        <w:t>allows</w:t>
      </w:r>
      <w:r w:rsidR="007675F7">
        <w:t xml:space="preserve"> </w:t>
      </w:r>
      <w:r w:rsidRPr="003E2785">
        <w:t>for</w:t>
      </w:r>
      <w:r w:rsidR="007675F7">
        <w:t xml:space="preserve"> </w:t>
      </w:r>
      <w:r w:rsidRPr="003E2785">
        <w:t>the</w:t>
      </w:r>
      <w:r w:rsidR="007675F7">
        <w:t xml:space="preserve"> </w:t>
      </w:r>
      <w:r w:rsidRPr="003E2785">
        <w:t>combination</w:t>
      </w:r>
      <w:r w:rsidR="007675F7">
        <w:t xml:space="preserve"> </w:t>
      </w:r>
      <w:r w:rsidRPr="003E2785">
        <w:t>of</w:t>
      </w:r>
      <w:r w:rsidR="007675F7">
        <w:t xml:space="preserve"> </w:t>
      </w:r>
      <w:r w:rsidRPr="003E2785">
        <w:t>shear</w:t>
      </w:r>
      <w:r w:rsidR="007675F7">
        <w:t xml:space="preserve"> </w:t>
      </w:r>
      <w:r w:rsidRPr="003E2785">
        <w:t>transfer</w:t>
      </w:r>
      <w:r w:rsidR="007675F7">
        <w:t xml:space="preserve"> </w:t>
      </w:r>
      <w:r w:rsidRPr="003E2785">
        <w:t>by</w:t>
      </w:r>
      <w:r w:rsidR="007675F7">
        <w:t xml:space="preserve"> </w:t>
      </w:r>
      <w:r w:rsidRPr="003E2785">
        <w:t>anchors</w:t>
      </w:r>
      <w:r w:rsidR="007675F7">
        <w:t xml:space="preserve"> </w:t>
      </w:r>
      <w:r w:rsidRPr="003E2785">
        <w:t>and</w:t>
      </w:r>
      <w:r w:rsidR="007675F7">
        <w:t xml:space="preserve"> </w:t>
      </w:r>
      <w:r w:rsidRPr="003E2785">
        <w:t>friction</w:t>
      </w:r>
      <w:r w:rsidR="007675F7">
        <w:t xml:space="preserve"> </w:t>
      </w:r>
      <w:r w:rsidRPr="003E2785">
        <w:t>under</w:t>
      </w:r>
      <w:r w:rsidR="007675F7">
        <w:t xml:space="preserve"> </w:t>
      </w:r>
      <w:r w:rsidRPr="003E2785">
        <w:t>certain</w:t>
      </w:r>
      <w:r w:rsidR="007675F7">
        <w:t xml:space="preserve"> </w:t>
      </w:r>
      <w:r w:rsidRPr="003E2785">
        <w:t>conditions.</w:t>
      </w:r>
      <w:r w:rsidR="007675F7">
        <w:t xml:space="preserve"> </w:t>
      </w:r>
      <w:r w:rsidRPr="003E2785">
        <w:t>In</w:t>
      </w:r>
      <w:r w:rsidR="007675F7">
        <w:t xml:space="preserve"> </w:t>
      </w:r>
      <w:r w:rsidRPr="003E2785">
        <w:t>general,</w:t>
      </w:r>
      <w:r w:rsidR="007675F7">
        <w:t xml:space="preserve"> </w:t>
      </w:r>
      <w:r w:rsidRPr="003E2785">
        <w:t>it</w:t>
      </w:r>
      <w:r w:rsidR="007675F7">
        <w:t xml:space="preserve"> </w:t>
      </w:r>
      <w:r w:rsidRPr="003E2785">
        <w:t>is</w:t>
      </w:r>
      <w:r w:rsidR="007675F7">
        <w:t xml:space="preserve"> </w:t>
      </w:r>
      <w:r w:rsidRPr="003E2785">
        <w:t>conservative</w:t>
      </w:r>
      <w:r w:rsidR="007675F7">
        <w:t xml:space="preserve"> </w:t>
      </w:r>
      <w:r w:rsidRPr="003E2785">
        <w:t>to</w:t>
      </w:r>
      <w:r w:rsidR="007675F7">
        <w:t xml:space="preserve"> </w:t>
      </w:r>
      <w:r w:rsidRPr="003E2785">
        <w:t>neglect</w:t>
      </w:r>
      <w:r w:rsidR="007675F7">
        <w:t xml:space="preserve"> </w:t>
      </w:r>
      <w:r w:rsidRPr="003E2785">
        <w:t>friction</w:t>
      </w:r>
      <w:r w:rsidR="007675F7">
        <w:t xml:space="preserve"> </w:t>
      </w:r>
      <w:r w:rsidRPr="003E2785">
        <w:t>in</w:t>
      </w:r>
      <w:r w:rsidR="007675F7">
        <w:t xml:space="preserve"> </w:t>
      </w:r>
      <w:r w:rsidRPr="003E2785">
        <w:t>the</w:t>
      </w:r>
      <w:r w:rsidR="007675F7">
        <w:t xml:space="preserve"> </w:t>
      </w:r>
      <w:r w:rsidRPr="003E2785">
        <w:t>design</w:t>
      </w:r>
      <w:r w:rsidR="007675F7">
        <w:t xml:space="preserve"> </w:t>
      </w:r>
      <w:r w:rsidRPr="003E2785">
        <w:t>of</w:t>
      </w:r>
      <w:r w:rsidR="007675F7">
        <w:t xml:space="preserve"> </w:t>
      </w:r>
      <w:r w:rsidRPr="003E2785">
        <w:t>the</w:t>
      </w:r>
      <w:r w:rsidR="007675F7">
        <w:t xml:space="preserve"> </w:t>
      </w:r>
      <w:r w:rsidRPr="003E2785">
        <w:t>anchorage,</w:t>
      </w:r>
      <w:r w:rsidR="007675F7">
        <w:t xml:space="preserve"> </w:t>
      </w:r>
      <w:r w:rsidRPr="003E2785">
        <w:t>although</w:t>
      </w:r>
      <w:r w:rsidR="007675F7">
        <w:t xml:space="preserve"> </w:t>
      </w:r>
      <w:r w:rsidRPr="003E2785">
        <w:t>it</w:t>
      </w:r>
      <w:r w:rsidR="007675F7">
        <w:t xml:space="preserve"> </w:t>
      </w:r>
      <w:r w:rsidRPr="003E2785">
        <w:t>may</w:t>
      </w:r>
      <w:r w:rsidR="007675F7">
        <w:t xml:space="preserve"> </w:t>
      </w:r>
      <w:r w:rsidRPr="003E2785">
        <w:t>in</w:t>
      </w:r>
      <w:r w:rsidR="007675F7">
        <w:t xml:space="preserve"> </w:t>
      </w:r>
      <w:r w:rsidRPr="003E2785">
        <w:t>some</w:t>
      </w:r>
      <w:r w:rsidR="007675F7">
        <w:t xml:space="preserve"> </w:t>
      </w:r>
      <w:r w:rsidRPr="003E2785">
        <w:t>cases</w:t>
      </w:r>
      <w:r w:rsidR="007675F7">
        <w:t xml:space="preserve"> </w:t>
      </w:r>
      <w:r w:rsidRPr="003E2785">
        <w:t>lead</w:t>
      </w:r>
      <w:r w:rsidR="007675F7">
        <w:t xml:space="preserve"> </w:t>
      </w:r>
      <w:r w:rsidRPr="003E2785">
        <w:t>to</w:t>
      </w:r>
      <w:r w:rsidR="007675F7">
        <w:t xml:space="preserve"> </w:t>
      </w:r>
      <w:r w:rsidRPr="003E2785">
        <w:t>an</w:t>
      </w:r>
      <w:r w:rsidR="007675F7">
        <w:t xml:space="preserve"> </w:t>
      </w:r>
      <w:r w:rsidRPr="003E2785">
        <w:t>underestimation</w:t>
      </w:r>
      <w:r w:rsidR="007675F7">
        <w:t xml:space="preserve"> </w:t>
      </w:r>
      <w:r w:rsidRPr="003E2785">
        <w:t>of</w:t>
      </w:r>
      <w:r w:rsidR="007675F7">
        <w:t xml:space="preserve"> </w:t>
      </w:r>
      <w:r w:rsidRPr="003E2785">
        <w:t>concrete</w:t>
      </w:r>
      <w:r w:rsidR="007675F7">
        <w:t xml:space="preserve"> </w:t>
      </w:r>
      <w:r w:rsidRPr="003E2785">
        <w:t>cracking</w:t>
      </w:r>
      <w:r w:rsidR="007675F7">
        <w:t xml:space="preserve"> </w:t>
      </w:r>
      <w:r w:rsidRPr="003E2785">
        <w:t>at</w:t>
      </w:r>
      <w:r w:rsidR="007675F7">
        <w:t xml:space="preserve"> </w:t>
      </w:r>
      <w:r w:rsidRPr="003E2785">
        <w:t>the</w:t>
      </w:r>
      <w:r w:rsidR="007675F7">
        <w:t xml:space="preserve"> </w:t>
      </w:r>
      <w:r w:rsidRPr="003E2785">
        <w:t>serviceability</w:t>
      </w:r>
      <w:r w:rsidR="007675F7">
        <w:t xml:space="preserve"> </w:t>
      </w:r>
      <w:r w:rsidRPr="003E2785">
        <w:t>level.</w:t>
      </w:r>
      <w:r w:rsidR="007675F7">
        <w:t xml:space="preserve"> </w:t>
      </w:r>
      <w:r w:rsidRPr="003E2785">
        <w:t>As</w:t>
      </w:r>
      <w:r w:rsidR="007675F7">
        <w:t xml:space="preserve"> </w:t>
      </w:r>
      <w:r w:rsidRPr="003E2785">
        <w:t>a</w:t>
      </w:r>
      <w:r w:rsidR="007675F7">
        <w:t xml:space="preserve"> </w:t>
      </w:r>
      <w:r w:rsidRPr="003E2785">
        <w:t>rule,</w:t>
      </w:r>
      <w:r w:rsidR="007675F7">
        <w:t xml:space="preserve"> </w:t>
      </w:r>
      <w:r w:rsidRPr="003E2785">
        <w:t>frictional</w:t>
      </w:r>
      <w:r w:rsidR="007675F7">
        <w:t xml:space="preserve"> </w:t>
      </w:r>
      <w:r w:rsidRPr="003E2785">
        <w:t>resistance</w:t>
      </w:r>
      <w:r w:rsidR="007675F7">
        <w:t xml:space="preserve"> </w:t>
      </w:r>
      <w:r w:rsidRPr="003E2785">
        <w:t>should</w:t>
      </w:r>
      <w:r w:rsidR="007675F7">
        <w:t xml:space="preserve"> </w:t>
      </w:r>
      <w:r w:rsidRPr="003E2785">
        <w:t>be</w:t>
      </w:r>
      <w:r w:rsidR="007675F7">
        <w:t xml:space="preserve"> </w:t>
      </w:r>
      <w:r w:rsidRPr="003E2785">
        <w:t>neglected</w:t>
      </w:r>
      <w:r w:rsidR="007675F7">
        <w:t xml:space="preserve"> </w:t>
      </w:r>
      <w:r w:rsidRPr="003E2785">
        <w:t>if:</w:t>
      </w:r>
    </w:p>
    <w:p w14:paraId="1D115DAB" w14:textId="0B89A308" w:rsidR="003B366A" w:rsidRPr="003E2785" w:rsidRDefault="003B366A" w:rsidP="00DF4802">
      <w:pPr>
        <w:pStyle w:val="Cuerpo"/>
        <w:numPr>
          <w:ilvl w:val="0"/>
          <w:numId w:val="48"/>
        </w:numPr>
        <w:spacing w:after="120"/>
      </w:pPr>
      <w:r w:rsidRPr="003E2785">
        <w:t>the</w:t>
      </w:r>
      <w:r w:rsidR="007675F7">
        <w:t xml:space="preserve"> </w:t>
      </w:r>
      <w:r w:rsidRPr="003E2785">
        <w:t>thickness</w:t>
      </w:r>
      <w:r w:rsidR="007675F7">
        <w:t xml:space="preserve"> </w:t>
      </w:r>
      <w:r w:rsidRPr="003E2785">
        <w:t>of</w:t>
      </w:r>
      <w:r w:rsidR="007675F7">
        <w:t xml:space="preserve"> </w:t>
      </w:r>
      <w:r w:rsidRPr="003E2785">
        <w:t>the</w:t>
      </w:r>
      <w:r w:rsidR="007675F7">
        <w:t xml:space="preserve"> </w:t>
      </w:r>
      <w:r w:rsidRPr="003E2785">
        <w:t>grout</w:t>
      </w:r>
      <w:r w:rsidR="007675F7">
        <w:t xml:space="preserve"> </w:t>
      </w:r>
      <w:r w:rsidRPr="003E2785">
        <w:t>layer</w:t>
      </w:r>
      <w:r w:rsidR="007675F7">
        <w:t xml:space="preserve"> </w:t>
      </w:r>
      <w:r w:rsidRPr="003E2785">
        <w:t>exceeds</w:t>
      </w:r>
      <w:r w:rsidR="007675F7">
        <w:t xml:space="preserve"> </w:t>
      </w:r>
      <w:r w:rsidRPr="003E2785">
        <w:t>one-half</w:t>
      </w:r>
      <w:r w:rsidR="007675F7">
        <w:t xml:space="preserve"> </w:t>
      </w:r>
      <w:r w:rsidRPr="003E2785">
        <w:t>the</w:t>
      </w:r>
      <w:r w:rsidR="007675F7">
        <w:t xml:space="preserve"> </w:t>
      </w:r>
      <w:r w:rsidRPr="003E2785">
        <w:t>anchor</w:t>
      </w:r>
      <w:r w:rsidR="007675F7">
        <w:t xml:space="preserve"> </w:t>
      </w:r>
      <w:r w:rsidRPr="003E2785">
        <w:t>diameter,</w:t>
      </w:r>
    </w:p>
    <w:p w14:paraId="3E433061" w14:textId="771FCEF5" w:rsidR="003B366A" w:rsidRPr="003E2785" w:rsidRDefault="003B366A" w:rsidP="00DF4802">
      <w:pPr>
        <w:pStyle w:val="Cuerpo"/>
        <w:numPr>
          <w:ilvl w:val="0"/>
          <w:numId w:val="48"/>
        </w:numPr>
        <w:spacing w:after="120"/>
      </w:pPr>
      <w:r w:rsidRPr="003E2785">
        <w:t>the</w:t>
      </w:r>
      <w:r w:rsidR="007675F7">
        <w:t xml:space="preserve"> </w:t>
      </w:r>
      <w:r w:rsidRPr="003E2785">
        <w:t>anchorage</w:t>
      </w:r>
      <w:r w:rsidR="007675F7">
        <w:t xml:space="preserve"> </w:t>
      </w:r>
      <w:r w:rsidRPr="003E2785">
        <w:t>capacity</w:t>
      </w:r>
      <w:r w:rsidR="007675F7">
        <w:t xml:space="preserve"> </w:t>
      </w:r>
      <w:r w:rsidRPr="003E2785">
        <w:t>is</w:t>
      </w:r>
      <w:r w:rsidR="007675F7">
        <w:t xml:space="preserve"> </w:t>
      </w:r>
      <w:r w:rsidRPr="003E2785">
        <w:t>governed</w:t>
      </w:r>
      <w:r w:rsidR="007675F7">
        <w:t xml:space="preserve"> </w:t>
      </w:r>
      <w:r w:rsidRPr="003E2785">
        <w:t>by</w:t>
      </w:r>
      <w:r w:rsidR="007675F7">
        <w:t xml:space="preserve"> </w:t>
      </w:r>
      <w:r w:rsidRPr="003E2785">
        <w:t>a</w:t>
      </w:r>
      <w:r w:rsidR="007675F7">
        <w:t xml:space="preserve"> </w:t>
      </w:r>
      <w:r w:rsidRPr="003E2785">
        <w:t>near-edge</w:t>
      </w:r>
      <w:r w:rsidR="007675F7">
        <w:t xml:space="preserve"> </w:t>
      </w:r>
      <w:r w:rsidRPr="003E2785">
        <w:t>condition,</w:t>
      </w:r>
    </w:p>
    <w:p w14:paraId="32A3C91D" w14:textId="46147B83" w:rsidR="003B366A" w:rsidRPr="003E2785" w:rsidRDefault="003B366A" w:rsidP="00DF4802">
      <w:pPr>
        <w:pStyle w:val="Cuerpo"/>
        <w:numPr>
          <w:ilvl w:val="0"/>
          <w:numId w:val="48"/>
        </w:numPr>
      </w:pPr>
      <w:r w:rsidRPr="003E2785">
        <w:t>the</w:t>
      </w:r>
      <w:r w:rsidR="007675F7">
        <w:t xml:space="preserve"> </w:t>
      </w:r>
      <w:r w:rsidRPr="003E2785">
        <w:t>anchorage</w:t>
      </w:r>
      <w:r w:rsidR="007675F7">
        <w:t xml:space="preserve"> </w:t>
      </w:r>
      <w:r w:rsidRPr="003E2785">
        <w:t>is</w:t>
      </w:r>
      <w:r w:rsidR="007675F7">
        <w:t xml:space="preserve"> </w:t>
      </w:r>
      <w:r w:rsidRPr="003E2785">
        <w:t>intended</w:t>
      </w:r>
      <w:r w:rsidR="007675F7">
        <w:t xml:space="preserve"> </w:t>
      </w:r>
      <w:r w:rsidRPr="003E2785">
        <w:t>to</w:t>
      </w:r>
      <w:r w:rsidR="007675F7">
        <w:t xml:space="preserve"> </w:t>
      </w:r>
      <w:r w:rsidRPr="003E2785">
        <w:t>resist</w:t>
      </w:r>
      <w:r w:rsidR="007675F7">
        <w:t xml:space="preserve"> </w:t>
      </w:r>
      <w:r w:rsidRPr="003E2785">
        <w:t>earthquake</w:t>
      </w:r>
      <w:r w:rsidR="007675F7">
        <w:t xml:space="preserve"> </w:t>
      </w:r>
      <w:r w:rsidRPr="003E2785">
        <w:t>loads.</w:t>
      </w:r>
    </w:p>
    <w:p w14:paraId="50672923" w14:textId="48830798" w:rsidR="003B366A" w:rsidRPr="003E2785" w:rsidRDefault="003B366A" w:rsidP="00DF4802">
      <w:pPr>
        <w:pStyle w:val="Cuerpo"/>
      </w:pPr>
      <w:r w:rsidRPr="003E2785">
        <w:t>The</w:t>
      </w:r>
      <w:r w:rsidR="007675F7">
        <w:t xml:space="preserve"> </w:t>
      </w:r>
      <w:r w:rsidRPr="003E2785">
        <w:t>combination</w:t>
      </w:r>
      <w:r w:rsidR="007675F7">
        <w:t xml:space="preserve"> </w:t>
      </w:r>
      <w:r w:rsidRPr="003E2785">
        <w:t>with</w:t>
      </w:r>
      <w:r w:rsidR="007675F7">
        <w:t xml:space="preserve"> </w:t>
      </w:r>
      <w:r w:rsidRPr="003E2785">
        <w:t>shear</w:t>
      </w:r>
      <w:r w:rsidR="007675F7">
        <w:t xml:space="preserve"> </w:t>
      </w:r>
      <w:r w:rsidRPr="003E2785">
        <w:t>lug</w:t>
      </w:r>
      <w:r w:rsidR="007675F7">
        <w:t xml:space="preserve"> </w:t>
      </w:r>
      <w:r w:rsidRPr="003E2785">
        <w:t>should</w:t>
      </w:r>
      <w:r w:rsidR="007675F7">
        <w:t xml:space="preserve"> </w:t>
      </w:r>
      <w:r w:rsidRPr="003E2785">
        <w:t>never</w:t>
      </w:r>
      <w:r w:rsidR="007675F7">
        <w:t xml:space="preserve"> </w:t>
      </w:r>
      <w:r w:rsidRPr="003E2785">
        <w:t>be</w:t>
      </w:r>
      <w:r w:rsidR="007675F7">
        <w:t xml:space="preserve"> </w:t>
      </w:r>
      <w:r w:rsidRPr="003E2785">
        <w:t>allowed</w:t>
      </w:r>
      <w:r w:rsidR="007675F7">
        <w:t xml:space="preserve"> </w:t>
      </w:r>
      <w:r w:rsidRPr="003E2785">
        <w:t>due</w:t>
      </w:r>
      <w:r w:rsidR="007675F7">
        <w:t xml:space="preserve"> </w:t>
      </w:r>
      <w:r w:rsidRPr="003E2785">
        <w:t>to</w:t>
      </w:r>
      <w:r w:rsidR="007675F7">
        <w:t xml:space="preserve"> </w:t>
      </w:r>
      <w:r w:rsidRPr="003E2785">
        <w:t>the</w:t>
      </w:r>
      <w:r w:rsidR="007675F7">
        <w:t xml:space="preserve"> </w:t>
      </w:r>
      <w:r w:rsidRPr="003E2785">
        <w:t>deformation</w:t>
      </w:r>
      <w:r w:rsidR="007675F7">
        <w:t xml:space="preserve"> </w:t>
      </w:r>
      <w:r w:rsidRPr="003E2785">
        <w:t>compatibility.</w:t>
      </w:r>
    </w:p>
    <w:p w14:paraId="20A2081F" w14:textId="3F3AA5EB" w:rsidR="003B366A" w:rsidRPr="0038002C" w:rsidRDefault="003B366A" w:rsidP="00DF4802">
      <w:pPr>
        <w:pStyle w:val="Cuerpo"/>
      </w:pPr>
      <w:r w:rsidRPr="0038002C">
        <w:t>The</w:t>
      </w:r>
      <w:r w:rsidR="007675F7">
        <w:t xml:space="preserve"> </w:t>
      </w:r>
      <w:r w:rsidRPr="0038002C">
        <w:t>resistance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bolts</w:t>
      </w:r>
      <w:r w:rsidR="007675F7">
        <w:t xml:space="preserve"> </w:t>
      </w:r>
      <w:r w:rsidRPr="0038002C">
        <w:t>in</w:t>
      </w:r>
      <w:r w:rsidR="007675F7">
        <w:t xml:space="preserve"> </w:t>
      </w:r>
      <w:r w:rsidRPr="0038002C">
        <w:t>shear</w:t>
      </w:r>
      <w:r w:rsidR="007675F7">
        <w:t xml:space="preserve"> </w:t>
      </w:r>
      <w:r w:rsidRPr="0038002C">
        <w:t>is</w:t>
      </w:r>
      <w:r w:rsidR="007675F7">
        <w:t xml:space="preserve"> </w:t>
      </w:r>
      <w:r w:rsidRPr="0038002C">
        <w:t>assessed</w:t>
      </w:r>
      <w:r w:rsidR="007675F7">
        <w:t xml:space="preserve"> </w:t>
      </w:r>
      <w:r w:rsidRPr="0038002C">
        <w:t>analytically.</w:t>
      </w:r>
      <w:r w:rsidR="007675F7">
        <w:t xml:space="preserve"> </w:t>
      </w:r>
      <w:r w:rsidRPr="0038002C">
        <w:t>Friction</w:t>
      </w:r>
      <w:r w:rsidR="007675F7">
        <w:t xml:space="preserve"> </w:t>
      </w:r>
      <w:r w:rsidRPr="0038002C">
        <w:t>and</w:t>
      </w:r>
      <w:r w:rsidR="007675F7">
        <w:t xml:space="preserve"> </w:t>
      </w:r>
      <w:r w:rsidRPr="0038002C">
        <w:t>shear</w:t>
      </w:r>
      <w:r w:rsidR="007675F7">
        <w:t xml:space="preserve"> </w:t>
      </w:r>
      <w:r>
        <w:t>lug</w:t>
      </w:r>
      <w:r w:rsidR="007675F7">
        <w:t xml:space="preserve"> </w:t>
      </w:r>
      <w:r w:rsidRPr="0038002C">
        <w:t>are</w:t>
      </w:r>
      <w:r w:rsidR="007675F7">
        <w:t xml:space="preserve"> </w:t>
      </w:r>
      <w:r w:rsidRPr="0038002C">
        <w:t>modeled</w:t>
      </w:r>
      <w:r w:rsidR="007675F7">
        <w:t xml:space="preserve"> </w:t>
      </w:r>
      <w:r w:rsidRPr="0038002C">
        <w:t>as</w:t>
      </w:r>
      <w:r w:rsidR="007675F7">
        <w:t xml:space="preserve"> </w:t>
      </w:r>
      <w:r w:rsidRPr="0038002C">
        <w:t>a</w:t>
      </w:r>
      <w:r w:rsidR="007675F7">
        <w:t xml:space="preserve"> </w:t>
      </w:r>
      <w:r w:rsidRPr="0038002C">
        <w:t>full</w:t>
      </w:r>
      <w:r w:rsidR="007675F7">
        <w:t xml:space="preserve"> </w:t>
      </w:r>
      <w:r w:rsidRPr="0038002C">
        <w:t>single</w:t>
      </w:r>
      <w:r w:rsidR="007675F7">
        <w:t xml:space="preserve"> </w:t>
      </w:r>
      <w:r w:rsidRPr="0038002C">
        <w:t>point</w:t>
      </w:r>
      <w:r w:rsidR="007675F7">
        <w:t xml:space="preserve"> </w:t>
      </w:r>
      <w:r w:rsidRPr="0038002C">
        <w:t>constraint</w:t>
      </w:r>
      <w:r w:rsidR="007675F7">
        <w:t xml:space="preserve"> </w:t>
      </w:r>
      <w:r w:rsidRPr="0038002C">
        <w:t>in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plane</w:t>
      </w:r>
      <w:r w:rsidR="007675F7">
        <w:t xml:space="preserve"> </w:t>
      </w:r>
      <w:r w:rsidRPr="0038002C">
        <w:t>of</w:t>
      </w:r>
      <w:r w:rsidR="007675F7">
        <w:t xml:space="preserve"> </w:t>
      </w:r>
      <w:r w:rsidRPr="0038002C">
        <w:t>the</w:t>
      </w:r>
      <w:r w:rsidR="007675F7">
        <w:t xml:space="preserve"> </w:t>
      </w:r>
      <w:r w:rsidRPr="0038002C">
        <w:t>base</w:t>
      </w:r>
      <w:r w:rsidR="007675F7">
        <w:t xml:space="preserve"> </w:t>
      </w:r>
      <w:r w:rsidRPr="0038002C">
        <w:t>plate</w:t>
      </w:r>
      <w:r w:rsidR="007675F7">
        <w:t xml:space="preserve"> </w:t>
      </w:r>
      <w:r w:rsidRPr="0038002C">
        <w:t>–</w:t>
      </w:r>
      <w:r w:rsidR="007675F7">
        <w:t xml:space="preserve"> </w:t>
      </w:r>
      <w:r w:rsidRPr="0038002C">
        <w:t>concrete</w:t>
      </w:r>
      <w:r w:rsidR="007675F7">
        <w:t xml:space="preserve"> </w:t>
      </w:r>
      <w:r w:rsidRPr="0038002C">
        <w:t>contact.</w:t>
      </w:r>
    </w:p>
    <w:p w14:paraId="031E5007" w14:textId="6B69C073" w:rsidR="003B366A" w:rsidRPr="00291751" w:rsidRDefault="007675F7" w:rsidP="007675F7">
      <w:pPr>
        <w:pStyle w:val="Ttulo4"/>
      </w:pPr>
      <w:r w:rsidRPr="00291751">
        <w:t>TRANSFER</w:t>
      </w:r>
      <w:r>
        <w:t xml:space="preserve"> </w:t>
      </w:r>
      <w:r w:rsidRPr="00291751">
        <w:t>OF</w:t>
      </w:r>
      <w:r>
        <w:t xml:space="preserve"> </w:t>
      </w:r>
      <w:r w:rsidRPr="00291751">
        <w:t>SHEAR</w:t>
      </w:r>
      <w:r>
        <w:t xml:space="preserve"> </w:t>
      </w:r>
      <w:r w:rsidRPr="00291751">
        <w:t>LOAD</w:t>
      </w:r>
      <w:r>
        <w:t xml:space="preserve"> </w:t>
      </w:r>
      <w:r w:rsidRPr="00291751">
        <w:t>BY</w:t>
      </w:r>
      <w:r>
        <w:t xml:space="preserve"> </w:t>
      </w:r>
      <w:r w:rsidRPr="00291751">
        <w:t>FRICTION</w:t>
      </w:r>
    </w:p>
    <w:p w14:paraId="3CF0C9F3" w14:textId="2FF4255B" w:rsidR="003B366A" w:rsidRPr="00291751" w:rsidRDefault="003B366A" w:rsidP="007675F7">
      <w:pPr>
        <w:pStyle w:val="Cuerpo"/>
      </w:pPr>
      <w:r w:rsidRPr="00291751">
        <w:t>The</w:t>
      </w:r>
      <w:r w:rsidR="007675F7">
        <w:t xml:space="preserve"> </w:t>
      </w:r>
      <w:r w:rsidRPr="00291751">
        <w:t>shear</w:t>
      </w:r>
      <w:r w:rsidR="007675F7">
        <w:t xml:space="preserve"> </w:t>
      </w:r>
      <w:r w:rsidRPr="00291751">
        <w:t>resistance</w:t>
      </w:r>
      <w:r w:rsidR="007675F7">
        <w:t xml:space="preserve"> </w:t>
      </w:r>
      <w:r w:rsidRPr="00291751">
        <w:t>is</w:t>
      </w:r>
      <w:r w:rsidR="007675F7">
        <w:t xml:space="preserve"> </w:t>
      </w:r>
      <w:r w:rsidRPr="00291751">
        <w:t>equal</w:t>
      </w:r>
      <w:r w:rsidR="007675F7">
        <w:t xml:space="preserve"> </w:t>
      </w:r>
      <w:r w:rsidRPr="00291751">
        <w:t>to</w:t>
      </w:r>
      <w:r w:rsidR="007675F7">
        <w:t xml:space="preserve"> </w:t>
      </w:r>
      <w:r w:rsidRPr="00291751">
        <w:t>the</w:t>
      </w:r>
      <w:r w:rsidR="007675F7">
        <w:t xml:space="preserve"> </w:t>
      </w:r>
      <w:r w:rsidRPr="00291751">
        <w:t>resistance</w:t>
      </w:r>
      <w:r w:rsidR="007675F7">
        <w:t xml:space="preserve"> </w:t>
      </w:r>
      <w:r w:rsidRPr="00291751">
        <w:t>safety</w:t>
      </w:r>
      <w:r w:rsidR="007675F7">
        <w:t xml:space="preserve"> </w:t>
      </w:r>
      <w:r w:rsidRPr="00291751">
        <w:t>factor</w:t>
      </w:r>
      <w:r w:rsidR="007675F7">
        <w:t xml:space="preserve"> </w:t>
      </w:r>
      <w:r w:rsidRPr="00291751">
        <w:t>multiplied</w:t>
      </w:r>
      <w:r w:rsidR="007675F7">
        <w:t xml:space="preserve"> </w:t>
      </w:r>
      <w:r w:rsidRPr="00291751">
        <w:t>by</w:t>
      </w:r>
      <w:r w:rsidR="007675F7">
        <w:t xml:space="preserve"> </w:t>
      </w:r>
      <w:r w:rsidRPr="00291751">
        <w:t>friction</w:t>
      </w:r>
      <w:r w:rsidR="007675F7">
        <w:t xml:space="preserve"> </w:t>
      </w:r>
      <w:r w:rsidRPr="00291751">
        <w:t>coefficient</w:t>
      </w:r>
      <w:r w:rsidR="007675F7">
        <w:t xml:space="preserve"> </w:t>
      </w:r>
      <w:r w:rsidRPr="00291751">
        <w:t>editable</w:t>
      </w:r>
      <w:r w:rsidR="007675F7">
        <w:t xml:space="preserve"> </w:t>
      </w:r>
      <w:r w:rsidRPr="00291751">
        <w:t>in</w:t>
      </w:r>
      <w:r w:rsidR="007675F7">
        <w:t xml:space="preserve"> </w:t>
      </w:r>
      <w:r w:rsidRPr="00291751">
        <w:t>Code</w:t>
      </w:r>
      <w:r w:rsidR="007675F7">
        <w:t xml:space="preserve"> </w:t>
      </w:r>
      <w:r w:rsidRPr="00291751">
        <w:t>setup</w:t>
      </w:r>
      <w:r w:rsidR="007675F7">
        <w:t xml:space="preserve"> </w:t>
      </w:r>
      <w:r w:rsidRPr="00291751">
        <w:t>and</w:t>
      </w:r>
      <w:r w:rsidR="007675F7">
        <w:t xml:space="preserve"> </w:t>
      </w:r>
      <w:r w:rsidRPr="00291751">
        <w:t>compressive</w:t>
      </w:r>
      <w:r w:rsidR="007675F7">
        <w:t xml:space="preserve"> </w:t>
      </w:r>
      <w:r w:rsidRPr="00291751">
        <w:t>load.</w:t>
      </w:r>
      <w:r w:rsidR="007675F7">
        <w:t xml:space="preserve"> </w:t>
      </w:r>
      <w:r w:rsidRPr="00291751">
        <w:t>The</w:t>
      </w:r>
      <w:r w:rsidR="007675F7">
        <w:t xml:space="preserve"> </w:t>
      </w:r>
      <w:r w:rsidRPr="00291751">
        <w:t>compressive</w:t>
      </w:r>
      <w:r w:rsidR="007675F7">
        <w:t xml:space="preserve"> </w:t>
      </w:r>
      <w:r w:rsidRPr="00291751">
        <w:t>load</w:t>
      </w:r>
      <w:r w:rsidR="007675F7">
        <w:t xml:space="preserve"> </w:t>
      </w:r>
      <w:r w:rsidRPr="00291751">
        <w:t>includes</w:t>
      </w:r>
      <w:r w:rsidR="007675F7">
        <w:t xml:space="preserve"> </w:t>
      </w:r>
      <w:r w:rsidRPr="00291751">
        <w:t>all</w:t>
      </w:r>
      <w:r w:rsidR="007675F7">
        <w:t xml:space="preserve"> </w:t>
      </w:r>
      <w:r w:rsidRPr="00291751">
        <w:t>forces,</w:t>
      </w:r>
      <w:r w:rsidR="007675F7">
        <w:t xml:space="preserve"> </w:t>
      </w:r>
      <w:r w:rsidRPr="00291751">
        <w:t>e.g.</w:t>
      </w:r>
      <w:r w:rsidR="007675F7">
        <w:t xml:space="preserve"> </w:t>
      </w:r>
      <w:r w:rsidRPr="00291751">
        <w:t>in</w:t>
      </w:r>
      <w:r w:rsidR="007675F7">
        <w:t xml:space="preserve"> </w:t>
      </w:r>
      <w:r w:rsidRPr="00291751">
        <w:t>case</w:t>
      </w:r>
      <w:r w:rsidR="007675F7">
        <w:t xml:space="preserve"> </w:t>
      </w:r>
      <w:r w:rsidRPr="00291751">
        <w:t>of</w:t>
      </w:r>
      <w:r w:rsidR="007675F7">
        <w:t xml:space="preserve"> </w:t>
      </w:r>
      <w:r w:rsidRPr="00291751">
        <w:t>a</w:t>
      </w:r>
      <w:r w:rsidR="007675F7">
        <w:t xml:space="preserve"> </w:t>
      </w:r>
      <w:r w:rsidRPr="00291751">
        <w:t>column</w:t>
      </w:r>
      <w:r w:rsidR="007675F7">
        <w:t xml:space="preserve"> </w:t>
      </w:r>
      <w:r w:rsidRPr="00291751">
        <w:t>base</w:t>
      </w:r>
      <w:r w:rsidR="007675F7">
        <w:t xml:space="preserve"> </w:t>
      </w:r>
      <w:r w:rsidRPr="00291751">
        <w:t>loaded</w:t>
      </w:r>
      <w:r w:rsidR="007675F7">
        <w:t xml:space="preserve"> </w:t>
      </w:r>
      <w:r w:rsidRPr="00291751">
        <w:t>by</w:t>
      </w:r>
      <w:r w:rsidR="007675F7">
        <w:t xml:space="preserve"> </w:t>
      </w:r>
      <w:r w:rsidRPr="00291751">
        <w:t>compressive</w:t>
      </w:r>
      <w:r w:rsidR="007675F7">
        <w:t xml:space="preserve"> </w:t>
      </w:r>
      <w:r w:rsidRPr="00291751">
        <w:t>force</w:t>
      </w:r>
      <w:r w:rsidR="007675F7">
        <w:t xml:space="preserve"> </w:t>
      </w:r>
      <w:r w:rsidRPr="00291751">
        <w:t>and</w:t>
      </w:r>
      <w:r w:rsidR="007675F7">
        <w:t xml:space="preserve"> </w:t>
      </w:r>
      <w:r w:rsidRPr="00291751">
        <w:t>bending</w:t>
      </w:r>
      <w:r w:rsidR="007675F7">
        <w:t xml:space="preserve"> </w:t>
      </w:r>
      <w:r w:rsidRPr="00291751">
        <w:t>moment,</w:t>
      </w:r>
      <w:r w:rsidR="007675F7">
        <w:t xml:space="preserve"> </w:t>
      </w:r>
      <w:r w:rsidRPr="00291751">
        <w:t>the</w:t>
      </w:r>
      <w:r w:rsidR="007675F7">
        <w:t xml:space="preserve"> </w:t>
      </w:r>
      <w:r w:rsidRPr="00291751">
        <w:t>compressive</w:t>
      </w:r>
      <w:r w:rsidR="007675F7">
        <w:t xml:space="preserve"> </w:t>
      </w:r>
      <w:r w:rsidRPr="00291751">
        <w:t>load</w:t>
      </w:r>
      <w:r w:rsidR="007675F7">
        <w:t xml:space="preserve"> </w:t>
      </w:r>
      <w:r w:rsidRPr="00291751">
        <w:t>used</w:t>
      </w:r>
      <w:r w:rsidR="007675F7">
        <w:t xml:space="preserve"> </w:t>
      </w:r>
      <w:r w:rsidRPr="00291751">
        <w:t>for</w:t>
      </w:r>
      <w:r w:rsidR="007675F7">
        <w:t xml:space="preserve"> </w:t>
      </w:r>
      <w:r w:rsidRPr="00291751">
        <w:t>frictional</w:t>
      </w:r>
      <w:r w:rsidR="007675F7">
        <w:t xml:space="preserve"> </w:t>
      </w:r>
      <w:r w:rsidRPr="00291751">
        <w:t>shear</w:t>
      </w:r>
      <w:r w:rsidR="007675F7">
        <w:t xml:space="preserve"> </w:t>
      </w:r>
      <w:r w:rsidRPr="00291751">
        <w:t>resistance</w:t>
      </w:r>
      <w:r w:rsidR="007675F7">
        <w:t xml:space="preserve"> </w:t>
      </w:r>
      <w:r w:rsidRPr="00291751">
        <w:t>might</w:t>
      </w:r>
      <w:r w:rsidR="007675F7">
        <w:t xml:space="preserve"> </w:t>
      </w:r>
      <w:r w:rsidRPr="00291751">
        <w:t>be</w:t>
      </w:r>
      <w:r w:rsidR="007675F7">
        <w:t xml:space="preserve"> </w:t>
      </w:r>
      <w:r w:rsidRPr="00291751">
        <w:t>higher</w:t>
      </w:r>
      <w:r w:rsidR="007675F7">
        <w:t xml:space="preserve"> </w:t>
      </w:r>
      <w:r w:rsidRPr="00291751">
        <w:t>than</w:t>
      </w:r>
      <w:r w:rsidR="007675F7">
        <w:t xml:space="preserve"> </w:t>
      </w:r>
      <w:r w:rsidRPr="00291751">
        <w:t>the</w:t>
      </w:r>
      <w:r w:rsidR="007675F7">
        <w:t xml:space="preserve"> </w:t>
      </w:r>
      <w:r w:rsidRPr="00291751">
        <w:t>applied</w:t>
      </w:r>
      <w:r w:rsidR="007675F7">
        <w:t xml:space="preserve"> </w:t>
      </w:r>
      <w:r w:rsidRPr="00291751">
        <w:t>compressive</w:t>
      </w:r>
      <w:r w:rsidR="007675F7">
        <w:t xml:space="preserve"> </w:t>
      </w:r>
      <w:r w:rsidRPr="00291751">
        <w:t>force.</w:t>
      </w:r>
    </w:p>
    <w:p w14:paraId="7C804BF6" w14:textId="11E0CEC3" w:rsidR="003B366A" w:rsidRPr="003F1B6D" w:rsidRDefault="007675F7" w:rsidP="007675F7">
      <w:pPr>
        <w:pStyle w:val="Ttulo4"/>
      </w:pPr>
      <w:r>
        <w:lastRenderedPageBreak/>
        <w:t>T</w:t>
      </w:r>
      <w:r w:rsidRPr="003F1B6D">
        <w:t>RANSFER</w:t>
      </w:r>
      <w:r>
        <w:t xml:space="preserve"> </w:t>
      </w:r>
      <w:r w:rsidRPr="003F1B6D">
        <w:t>OF</w:t>
      </w:r>
      <w:r>
        <w:t xml:space="preserve"> </w:t>
      </w:r>
      <w:r w:rsidRPr="003F1B6D">
        <w:t>SHEAR</w:t>
      </w:r>
      <w:r>
        <w:t xml:space="preserve"> </w:t>
      </w:r>
      <w:r w:rsidRPr="003F1B6D">
        <w:t>LOAD</w:t>
      </w:r>
      <w:r>
        <w:t xml:space="preserve"> </w:t>
      </w:r>
      <w:r w:rsidRPr="003F1B6D">
        <w:t>BY</w:t>
      </w:r>
      <w:r>
        <w:t xml:space="preserve"> </w:t>
      </w:r>
      <w:r w:rsidRPr="003F1B6D">
        <w:t>SHEAR</w:t>
      </w:r>
      <w:r>
        <w:t xml:space="preserve"> </w:t>
      </w:r>
      <w:r w:rsidRPr="003F1B6D">
        <w:t>LUG</w:t>
      </w:r>
    </w:p>
    <w:p w14:paraId="60EF27A8" w14:textId="32F19CBC" w:rsidR="003B366A" w:rsidRPr="003F1B6D" w:rsidRDefault="003B366A" w:rsidP="007675F7">
      <w:pPr>
        <w:pStyle w:val="Cuerpo"/>
      </w:pPr>
      <w:r w:rsidRPr="003F1B6D">
        <w:t>The</w:t>
      </w:r>
      <w:r w:rsidR="007675F7">
        <w:t xml:space="preserve"> </w:t>
      </w:r>
      <w:r w:rsidRPr="003F1B6D">
        <w:t>shear</w:t>
      </w:r>
      <w:r w:rsidR="007675F7">
        <w:t xml:space="preserve"> </w:t>
      </w:r>
      <w:r w:rsidRPr="003F1B6D">
        <w:t>lug</w:t>
      </w:r>
      <w:r w:rsidR="007675F7">
        <w:t xml:space="preserve"> </w:t>
      </w:r>
      <w:r w:rsidRPr="003F1B6D">
        <w:t>is</w:t>
      </w:r>
      <w:r w:rsidR="007675F7">
        <w:t xml:space="preserve"> </w:t>
      </w:r>
      <w:r w:rsidRPr="003F1B6D">
        <w:t>simulated</w:t>
      </w:r>
      <w:r w:rsidR="007675F7">
        <w:t xml:space="preserve"> </w:t>
      </w:r>
      <w:r w:rsidRPr="003F1B6D">
        <w:t>as</w:t>
      </w:r>
      <w:r w:rsidR="007675F7">
        <w:t xml:space="preserve"> </w:t>
      </w:r>
      <w:r w:rsidRPr="003F1B6D">
        <w:t>a</w:t>
      </w:r>
      <w:r w:rsidR="007675F7">
        <w:t xml:space="preserve"> </w:t>
      </w:r>
      <w:r w:rsidRPr="003F1B6D">
        <w:t>stub</w:t>
      </w:r>
      <w:r w:rsidR="007675F7">
        <w:t xml:space="preserve"> </w:t>
      </w:r>
      <w:r w:rsidRPr="003F1B6D">
        <w:t>encased</w:t>
      </w:r>
      <w:r w:rsidR="007675F7">
        <w:t xml:space="preserve"> </w:t>
      </w:r>
      <w:r w:rsidRPr="003F1B6D">
        <w:t>in</w:t>
      </w:r>
      <w:r w:rsidR="007675F7">
        <w:t xml:space="preserve"> </w:t>
      </w:r>
      <w:r w:rsidRPr="003F1B6D">
        <w:t>concrete</w:t>
      </w:r>
      <w:r w:rsidR="007675F7">
        <w:t xml:space="preserve"> </w:t>
      </w:r>
      <w:r w:rsidRPr="003F1B6D">
        <w:t>under</w:t>
      </w:r>
      <w:r w:rsidR="007675F7">
        <w:t xml:space="preserve"> </w:t>
      </w:r>
      <w:r w:rsidRPr="003F1B6D">
        <w:t>the</w:t>
      </w:r>
      <w:r w:rsidR="007675F7">
        <w:t xml:space="preserve"> </w:t>
      </w:r>
      <w:r w:rsidRPr="003F1B6D">
        <w:t>base</w:t>
      </w:r>
      <w:r w:rsidR="007675F7">
        <w:t xml:space="preserve"> </w:t>
      </w:r>
      <w:r w:rsidRPr="003F1B6D">
        <w:t>plate.</w:t>
      </w:r>
      <w:r w:rsidR="007675F7">
        <w:t xml:space="preserve"> </w:t>
      </w:r>
      <w:r w:rsidRPr="003F1B6D">
        <w:t>The</w:t>
      </w:r>
      <w:r w:rsidR="007675F7">
        <w:t xml:space="preserve"> </w:t>
      </w:r>
      <w:r w:rsidRPr="003F1B6D">
        <w:t>shear</w:t>
      </w:r>
      <w:r w:rsidR="007675F7">
        <w:t xml:space="preserve"> </w:t>
      </w:r>
      <w:r w:rsidRPr="003F1B6D">
        <w:t>load</w:t>
      </w:r>
      <w:r w:rsidR="007675F7">
        <w:t xml:space="preserve"> </w:t>
      </w:r>
      <w:r w:rsidRPr="003F1B6D">
        <w:t>is</w:t>
      </w:r>
      <w:r w:rsidR="007675F7">
        <w:t xml:space="preserve"> </w:t>
      </w:r>
      <w:r w:rsidRPr="003F1B6D">
        <w:t>estimated</w:t>
      </w:r>
      <w:r w:rsidR="007675F7">
        <w:t xml:space="preserve"> </w:t>
      </w:r>
      <w:r w:rsidRPr="003F1B6D">
        <w:t>to</w:t>
      </w:r>
      <w:r w:rsidR="007675F7">
        <w:t xml:space="preserve"> </w:t>
      </w:r>
      <w:r w:rsidRPr="003F1B6D">
        <w:t>be</w:t>
      </w:r>
      <w:r w:rsidR="007675F7">
        <w:t xml:space="preserve"> </w:t>
      </w:r>
      <w:r w:rsidRPr="003F1B6D">
        <w:t>transferred</w:t>
      </w:r>
      <w:r w:rsidR="007675F7">
        <w:t xml:space="preserve"> </w:t>
      </w:r>
      <w:r w:rsidRPr="003F1B6D">
        <w:t>by</w:t>
      </w:r>
      <w:r w:rsidR="007675F7">
        <w:t xml:space="preserve"> </w:t>
      </w:r>
      <w:r w:rsidRPr="003F1B6D">
        <w:t>uniform</w:t>
      </w:r>
      <w:r w:rsidR="007675F7">
        <w:t xml:space="preserve"> </w:t>
      </w:r>
      <w:r w:rsidRPr="003F1B6D">
        <w:t>load</w:t>
      </w:r>
      <w:r w:rsidR="007675F7">
        <w:t xml:space="preserve"> </w:t>
      </w:r>
      <w:r w:rsidRPr="003F1B6D">
        <w:t>distribution</w:t>
      </w:r>
      <w:r w:rsidR="007675F7">
        <w:t xml:space="preserve"> </w:t>
      </w:r>
      <w:r w:rsidRPr="003F1B6D">
        <w:t>acting</w:t>
      </w:r>
      <w:r w:rsidR="007675F7">
        <w:t xml:space="preserve"> </w:t>
      </w:r>
      <w:r w:rsidRPr="003F1B6D">
        <w:t>on</w:t>
      </w:r>
      <w:r w:rsidR="007675F7">
        <w:t xml:space="preserve"> </w:t>
      </w:r>
      <w:r w:rsidRPr="003F1B6D">
        <w:t>the</w:t>
      </w:r>
      <w:r w:rsidR="007675F7">
        <w:t xml:space="preserve"> </w:t>
      </w:r>
      <w:r w:rsidRPr="003F1B6D">
        <w:t>whole</w:t>
      </w:r>
      <w:r w:rsidR="007675F7">
        <w:t xml:space="preserve"> </w:t>
      </w:r>
      <w:r w:rsidRPr="003F1B6D">
        <w:t>portion</w:t>
      </w:r>
      <w:r w:rsidR="007675F7">
        <w:t xml:space="preserve"> </w:t>
      </w:r>
      <w:r w:rsidRPr="003F1B6D">
        <w:t>of</w:t>
      </w:r>
      <w:r w:rsidR="007675F7">
        <w:t xml:space="preserve"> </w:t>
      </w:r>
      <w:r w:rsidRPr="003F1B6D">
        <w:t>the</w:t>
      </w:r>
      <w:r w:rsidR="007675F7">
        <w:t xml:space="preserve"> </w:t>
      </w:r>
      <w:r w:rsidRPr="003F1B6D">
        <w:t>shear</w:t>
      </w:r>
      <w:r w:rsidR="007675F7">
        <w:t xml:space="preserve"> </w:t>
      </w:r>
      <w:r w:rsidRPr="003F1B6D">
        <w:t>lug</w:t>
      </w:r>
      <w:r w:rsidR="007675F7">
        <w:t xml:space="preserve"> </w:t>
      </w:r>
      <w:r w:rsidRPr="003F1B6D">
        <w:t>embedded</w:t>
      </w:r>
      <w:r w:rsidR="007675F7">
        <w:t xml:space="preserve"> </w:t>
      </w:r>
      <w:r w:rsidRPr="003F1B6D">
        <w:t>in</w:t>
      </w:r>
      <w:r w:rsidR="007675F7">
        <w:t xml:space="preserve"> </w:t>
      </w:r>
      <w:r w:rsidRPr="003F1B6D">
        <w:t>concrete</w:t>
      </w:r>
      <w:r w:rsidR="007675F7">
        <w:t xml:space="preserve"> </w:t>
      </w:r>
      <w:r w:rsidRPr="003F1B6D">
        <w:t>block,</w:t>
      </w:r>
      <w:r w:rsidR="007675F7">
        <w:t xml:space="preserve"> </w:t>
      </w:r>
      <w:r w:rsidRPr="003F1B6D">
        <w:t>i.e.</w:t>
      </w:r>
      <w:r w:rsidR="007675F7">
        <w:t xml:space="preserve"> </w:t>
      </w:r>
      <w:r w:rsidRPr="003F1B6D">
        <w:t>all</w:t>
      </w:r>
      <w:r w:rsidR="007675F7">
        <w:t xml:space="preserve"> </w:t>
      </w:r>
      <w:r w:rsidRPr="003F1B6D">
        <w:t>nodes</w:t>
      </w:r>
      <w:r w:rsidR="007675F7">
        <w:t xml:space="preserve"> </w:t>
      </w:r>
      <w:r w:rsidRPr="003F1B6D">
        <w:t>of</w:t>
      </w:r>
      <w:r w:rsidR="007675F7">
        <w:t xml:space="preserve"> </w:t>
      </w:r>
      <w:r w:rsidRPr="003F1B6D">
        <w:t>the</w:t>
      </w:r>
      <w:r w:rsidR="007675F7">
        <w:t xml:space="preserve"> </w:t>
      </w:r>
      <w:r w:rsidRPr="003F1B6D">
        <w:t>shear</w:t>
      </w:r>
      <w:r w:rsidR="007675F7">
        <w:t xml:space="preserve"> </w:t>
      </w:r>
      <w:r w:rsidRPr="003F1B6D">
        <w:t>lug</w:t>
      </w:r>
      <w:r w:rsidR="007675F7">
        <w:t xml:space="preserve"> </w:t>
      </w:r>
      <w:r w:rsidRPr="003F1B6D">
        <w:t>below</w:t>
      </w:r>
      <w:r w:rsidR="007675F7">
        <w:t xml:space="preserve"> </w:t>
      </w:r>
      <w:r w:rsidRPr="003F1B6D">
        <w:t>the</w:t>
      </w:r>
      <w:r w:rsidR="007675F7">
        <w:t xml:space="preserve"> </w:t>
      </w:r>
      <w:r w:rsidRPr="003F1B6D">
        <w:t>concrete</w:t>
      </w:r>
      <w:r w:rsidR="007675F7">
        <w:t xml:space="preserve"> </w:t>
      </w:r>
      <w:r w:rsidRPr="003F1B6D">
        <w:t>surface</w:t>
      </w:r>
      <w:r w:rsidR="007675F7">
        <w:t xml:space="preserve"> </w:t>
      </w:r>
      <w:r w:rsidRPr="003F1B6D">
        <w:t>are</w:t>
      </w:r>
      <w:r w:rsidR="007675F7">
        <w:t xml:space="preserve"> </w:t>
      </w:r>
      <w:r w:rsidRPr="003F1B6D">
        <w:t>uniformly</w:t>
      </w:r>
      <w:r w:rsidR="007675F7">
        <w:t xml:space="preserve"> </w:t>
      </w:r>
      <w:r w:rsidRPr="003F1B6D">
        <w:t>load.</w:t>
      </w:r>
      <w:r w:rsidR="007675F7">
        <w:t xml:space="preserve"> </w:t>
      </w:r>
      <w:r w:rsidRPr="003F1B6D">
        <w:t>The</w:t>
      </w:r>
      <w:r w:rsidR="007675F7">
        <w:t xml:space="preserve"> </w:t>
      </w:r>
      <w:r w:rsidRPr="003F1B6D">
        <w:t>portion</w:t>
      </w:r>
      <w:r w:rsidR="007675F7">
        <w:t xml:space="preserve"> </w:t>
      </w:r>
      <w:r w:rsidRPr="003F1B6D">
        <w:t>of</w:t>
      </w:r>
      <w:r w:rsidR="007675F7">
        <w:t xml:space="preserve"> </w:t>
      </w:r>
      <w:r w:rsidRPr="003F1B6D">
        <w:t>the</w:t>
      </w:r>
      <w:r w:rsidR="007675F7">
        <w:t xml:space="preserve"> </w:t>
      </w:r>
      <w:r w:rsidRPr="003F1B6D">
        <w:t>shear</w:t>
      </w:r>
      <w:r w:rsidR="007675F7">
        <w:t xml:space="preserve"> </w:t>
      </w:r>
      <w:r w:rsidRPr="003F1B6D">
        <w:t>lug</w:t>
      </w:r>
      <w:r w:rsidR="007675F7">
        <w:t xml:space="preserve"> </w:t>
      </w:r>
      <w:r w:rsidRPr="003F1B6D">
        <w:t>above</w:t>
      </w:r>
      <w:r w:rsidR="007675F7">
        <w:t xml:space="preserve"> </w:t>
      </w:r>
      <w:r w:rsidRPr="003F1B6D">
        <w:t>concrete</w:t>
      </w:r>
      <w:r w:rsidR="007675F7">
        <w:t xml:space="preserve"> </w:t>
      </w:r>
      <w:r w:rsidRPr="003F1B6D">
        <w:t>surface</w:t>
      </w:r>
      <w:r w:rsidR="007675F7">
        <w:t xml:space="preserve"> </w:t>
      </w:r>
      <w:r w:rsidRPr="003F1B6D">
        <w:t>in</w:t>
      </w:r>
      <w:r w:rsidR="007675F7">
        <w:t xml:space="preserve"> </w:t>
      </w:r>
      <w:r w:rsidRPr="003F1B6D">
        <w:t>grout</w:t>
      </w:r>
      <w:r w:rsidR="007675F7">
        <w:t xml:space="preserve"> </w:t>
      </w:r>
      <w:r w:rsidRPr="003F1B6D">
        <w:t>is</w:t>
      </w:r>
      <w:r w:rsidR="007675F7">
        <w:t xml:space="preserve"> </w:t>
      </w:r>
      <w:r w:rsidRPr="003F1B6D">
        <w:t>not</w:t>
      </w:r>
      <w:r w:rsidR="007675F7">
        <w:t xml:space="preserve"> </w:t>
      </w:r>
      <w:r w:rsidRPr="003F1B6D">
        <w:t>assumed</w:t>
      </w:r>
      <w:r w:rsidR="007675F7">
        <w:t xml:space="preserve"> </w:t>
      </w:r>
      <w:r w:rsidRPr="003F1B6D">
        <w:t>to</w:t>
      </w:r>
      <w:r w:rsidR="007675F7">
        <w:t xml:space="preserve"> </w:t>
      </w:r>
      <w:r w:rsidRPr="003F1B6D">
        <w:t>transfer</w:t>
      </w:r>
      <w:r w:rsidR="007675F7">
        <w:t xml:space="preserve"> </w:t>
      </w:r>
      <w:r w:rsidRPr="003F1B6D">
        <w:t>the</w:t>
      </w:r>
      <w:r w:rsidR="007675F7">
        <w:t xml:space="preserve"> </w:t>
      </w:r>
      <w:r w:rsidRPr="003F1B6D">
        <w:t>shear</w:t>
      </w:r>
      <w:r w:rsidR="007675F7">
        <w:t xml:space="preserve"> </w:t>
      </w:r>
      <w:r w:rsidRPr="003F1B6D">
        <w:t>load.</w:t>
      </w:r>
    </w:p>
    <w:p w14:paraId="51D14BA5" w14:textId="41150A7C" w:rsidR="003B366A" w:rsidRPr="003F1B6D" w:rsidRDefault="003B366A" w:rsidP="007675F7">
      <w:pPr>
        <w:pStyle w:val="Cuerpo"/>
      </w:pPr>
      <w:r w:rsidRPr="003F1B6D">
        <w:t>Be</w:t>
      </w:r>
      <w:r w:rsidR="007675F7">
        <w:t xml:space="preserve"> </w:t>
      </w:r>
      <w:r w:rsidRPr="003F1B6D">
        <w:t>aware</w:t>
      </w:r>
      <w:r w:rsidR="007675F7">
        <w:t xml:space="preserve"> </w:t>
      </w:r>
      <w:r w:rsidRPr="003F1B6D">
        <w:t>that</w:t>
      </w:r>
      <w:r w:rsidR="007675F7">
        <w:t xml:space="preserve"> </w:t>
      </w:r>
      <w:r w:rsidRPr="003F1B6D">
        <w:t>the</w:t>
      </w:r>
      <w:r w:rsidR="007675F7">
        <w:t xml:space="preserve"> </w:t>
      </w:r>
      <w:r w:rsidRPr="003F1B6D">
        <w:t>lever</w:t>
      </w:r>
      <w:r w:rsidR="007675F7">
        <w:t xml:space="preserve"> </w:t>
      </w:r>
      <w:r w:rsidRPr="003F1B6D">
        <w:t>arm</w:t>
      </w:r>
      <w:r w:rsidR="007675F7">
        <w:t xml:space="preserve"> </w:t>
      </w:r>
      <w:r w:rsidRPr="003F1B6D">
        <w:t>between</w:t>
      </w:r>
      <w:r w:rsidR="007675F7">
        <w:t xml:space="preserve"> </w:t>
      </w:r>
      <w:r w:rsidRPr="003F1B6D">
        <w:t>the</w:t>
      </w:r>
      <w:r w:rsidR="007675F7">
        <w:t xml:space="preserve"> </w:t>
      </w:r>
      <w:r w:rsidRPr="003F1B6D">
        <w:t>applied</w:t>
      </w:r>
      <w:r w:rsidR="007675F7">
        <w:t xml:space="preserve"> </w:t>
      </w:r>
      <w:r w:rsidRPr="003F1B6D">
        <w:t>shear</w:t>
      </w:r>
      <w:r w:rsidR="007675F7">
        <w:t xml:space="preserve"> </w:t>
      </w:r>
      <w:r w:rsidRPr="003F1B6D">
        <w:t>load</w:t>
      </w:r>
      <w:r w:rsidR="007675F7">
        <w:t xml:space="preserve"> </w:t>
      </w:r>
      <w:r w:rsidRPr="003F1B6D">
        <w:t>(at</w:t>
      </w:r>
      <w:r w:rsidR="007675F7">
        <w:t xml:space="preserve"> </w:t>
      </w:r>
      <w:r w:rsidRPr="003F1B6D">
        <w:t>the</w:t>
      </w:r>
      <w:r w:rsidR="007675F7">
        <w:t xml:space="preserve"> </w:t>
      </w:r>
      <w:r w:rsidRPr="003F1B6D">
        <w:t>base</w:t>
      </w:r>
      <w:r w:rsidR="007675F7">
        <w:t xml:space="preserve"> </w:t>
      </w:r>
      <w:r w:rsidRPr="003F1B6D">
        <w:t>plate)</w:t>
      </w:r>
      <w:r w:rsidR="007675F7">
        <w:t xml:space="preserve"> </w:t>
      </w:r>
      <w:r w:rsidRPr="003F1B6D">
        <w:t>and</w:t>
      </w:r>
      <w:r w:rsidR="007675F7">
        <w:t xml:space="preserve"> </w:t>
      </w:r>
      <w:r w:rsidRPr="003F1B6D">
        <w:t>the</w:t>
      </w:r>
      <w:r w:rsidR="007675F7">
        <w:t xml:space="preserve"> </w:t>
      </w:r>
      <w:r w:rsidRPr="003F1B6D">
        <w:t>shear</w:t>
      </w:r>
      <w:r w:rsidR="007675F7">
        <w:t xml:space="preserve"> </w:t>
      </w:r>
      <w:r w:rsidRPr="003F1B6D">
        <w:t>resistance</w:t>
      </w:r>
      <w:r w:rsidR="007675F7">
        <w:t xml:space="preserve"> </w:t>
      </w:r>
      <w:r w:rsidRPr="003F1B6D">
        <w:t>(half</w:t>
      </w:r>
      <w:r w:rsidR="007675F7">
        <w:t xml:space="preserve"> </w:t>
      </w:r>
      <w:r w:rsidRPr="003F1B6D">
        <w:t>height</w:t>
      </w:r>
      <w:r w:rsidR="007675F7">
        <w:t xml:space="preserve"> </w:t>
      </w:r>
      <w:r w:rsidRPr="003F1B6D">
        <w:t>of</w:t>
      </w:r>
      <w:r w:rsidR="007675F7">
        <w:t xml:space="preserve"> </w:t>
      </w:r>
      <w:r w:rsidRPr="003F1B6D">
        <w:t>the</w:t>
      </w:r>
      <w:r w:rsidR="007675F7">
        <w:t xml:space="preserve"> </w:t>
      </w:r>
      <w:r w:rsidRPr="003F1B6D">
        <w:t>shear</w:t>
      </w:r>
      <w:r w:rsidR="007675F7">
        <w:t xml:space="preserve"> </w:t>
      </w:r>
      <w:r w:rsidRPr="003F1B6D">
        <w:t>lug</w:t>
      </w:r>
      <w:r w:rsidR="007675F7">
        <w:t xml:space="preserve"> </w:t>
      </w:r>
      <w:r w:rsidRPr="003F1B6D">
        <w:t>embedded</w:t>
      </w:r>
      <w:r w:rsidR="007675F7">
        <w:t xml:space="preserve"> </w:t>
      </w:r>
      <w:r w:rsidRPr="003F1B6D">
        <w:t>in</w:t>
      </w:r>
      <w:r w:rsidR="007675F7">
        <w:t xml:space="preserve"> </w:t>
      </w:r>
      <w:r w:rsidRPr="003F1B6D">
        <w:t>concrete)</w:t>
      </w:r>
      <w:r w:rsidR="007675F7">
        <w:t xml:space="preserve"> </w:t>
      </w:r>
      <w:r w:rsidRPr="003F1B6D">
        <w:t>causes</w:t>
      </w:r>
      <w:r w:rsidR="007675F7">
        <w:t xml:space="preserve"> </w:t>
      </w:r>
      <w:r w:rsidRPr="003F1B6D">
        <w:t>a</w:t>
      </w:r>
      <w:r w:rsidR="007675F7">
        <w:t xml:space="preserve"> </w:t>
      </w:r>
      <w:r w:rsidRPr="003F1B6D">
        <w:t>bending</w:t>
      </w:r>
      <w:r w:rsidR="007675F7">
        <w:t xml:space="preserve"> </w:t>
      </w:r>
      <w:r w:rsidRPr="003F1B6D">
        <w:t>moment</w:t>
      </w:r>
      <w:r w:rsidR="007675F7">
        <w:t xml:space="preserve"> </w:t>
      </w:r>
      <w:r w:rsidRPr="003F1B6D">
        <w:t>which</w:t>
      </w:r>
      <w:r w:rsidR="007675F7">
        <w:t xml:space="preserve"> </w:t>
      </w:r>
      <w:r w:rsidRPr="003F1B6D">
        <w:t>must</w:t>
      </w:r>
      <w:r w:rsidR="007675F7">
        <w:t xml:space="preserve"> </w:t>
      </w:r>
      <w:r w:rsidRPr="003F1B6D">
        <w:t>be</w:t>
      </w:r>
      <w:r w:rsidR="007675F7">
        <w:t xml:space="preserve"> </w:t>
      </w:r>
      <w:r w:rsidRPr="003F1B6D">
        <w:t>transferred</w:t>
      </w:r>
      <w:r w:rsidR="007675F7">
        <w:t xml:space="preserve"> </w:t>
      </w:r>
      <w:r w:rsidRPr="003F1B6D">
        <w:t>by</w:t>
      </w:r>
      <w:r w:rsidR="007675F7">
        <w:t xml:space="preserve"> </w:t>
      </w:r>
      <w:r w:rsidRPr="003F1B6D">
        <w:t>compressive</w:t>
      </w:r>
      <w:r w:rsidR="007675F7">
        <w:t xml:space="preserve"> </w:t>
      </w:r>
      <w:r w:rsidRPr="003F1B6D">
        <w:t>force</w:t>
      </w:r>
      <w:r w:rsidR="007675F7">
        <w:t xml:space="preserve"> </w:t>
      </w:r>
      <w:r w:rsidRPr="003F1B6D">
        <w:t>in</w:t>
      </w:r>
      <w:r w:rsidR="007675F7">
        <w:t xml:space="preserve"> </w:t>
      </w:r>
      <w:r w:rsidRPr="003F1B6D">
        <w:t>concrete</w:t>
      </w:r>
      <w:r w:rsidR="007675F7">
        <w:t xml:space="preserve"> </w:t>
      </w:r>
      <w:r w:rsidRPr="003F1B6D">
        <w:t>and</w:t>
      </w:r>
      <w:r w:rsidR="007675F7">
        <w:t xml:space="preserve"> </w:t>
      </w:r>
      <w:r w:rsidRPr="003F1B6D">
        <w:t>tensile</w:t>
      </w:r>
      <w:r w:rsidR="007675F7">
        <w:t xml:space="preserve"> </w:t>
      </w:r>
      <w:r w:rsidRPr="003F1B6D">
        <w:t>forces</w:t>
      </w:r>
      <w:r w:rsidR="007675F7">
        <w:t xml:space="preserve"> </w:t>
      </w:r>
      <w:r w:rsidRPr="003F1B6D">
        <w:t>in</w:t>
      </w:r>
      <w:r w:rsidR="007675F7">
        <w:t xml:space="preserve"> </w:t>
      </w:r>
      <w:r w:rsidRPr="003F1B6D">
        <w:t>anchors.</w:t>
      </w:r>
    </w:p>
    <w:p w14:paraId="654FDD32" w14:textId="78B2986E" w:rsidR="003B366A" w:rsidRPr="003F1B6D" w:rsidRDefault="003B366A" w:rsidP="007675F7">
      <w:pPr>
        <w:pStyle w:val="Cuerpo"/>
      </w:pPr>
      <w:r w:rsidRPr="003F1B6D">
        <w:t>The</w:t>
      </w:r>
      <w:r w:rsidR="007675F7">
        <w:t xml:space="preserve"> </w:t>
      </w:r>
      <w:r w:rsidRPr="003F1B6D">
        <w:t>shear</w:t>
      </w:r>
      <w:r w:rsidR="007675F7">
        <w:t xml:space="preserve"> </w:t>
      </w:r>
      <w:r w:rsidRPr="003F1B6D">
        <w:t>lug</w:t>
      </w:r>
      <w:r w:rsidR="007675F7">
        <w:t xml:space="preserve"> </w:t>
      </w:r>
      <w:r w:rsidRPr="003F1B6D">
        <w:t>consists</w:t>
      </w:r>
      <w:r w:rsidR="007675F7">
        <w:t xml:space="preserve"> </w:t>
      </w:r>
      <w:r w:rsidRPr="003F1B6D">
        <w:t>of</w:t>
      </w:r>
      <w:r w:rsidR="007675F7">
        <w:t xml:space="preserve"> </w:t>
      </w:r>
      <w:r w:rsidRPr="003F1B6D">
        <w:t>shell</w:t>
      </w:r>
      <w:r w:rsidR="007675F7">
        <w:t xml:space="preserve"> </w:t>
      </w:r>
      <w:r w:rsidRPr="003F1B6D">
        <w:t>finite</w:t>
      </w:r>
      <w:r w:rsidR="007675F7">
        <w:t xml:space="preserve"> </w:t>
      </w:r>
      <w:r w:rsidRPr="003F1B6D">
        <w:t>elements</w:t>
      </w:r>
      <w:r w:rsidR="007675F7">
        <w:t xml:space="preserve"> </w:t>
      </w:r>
      <w:r w:rsidRPr="003F1B6D">
        <w:t>and</w:t>
      </w:r>
      <w:r w:rsidR="007675F7">
        <w:t xml:space="preserve"> </w:t>
      </w:r>
      <w:r w:rsidRPr="003F1B6D">
        <w:t>is</w:t>
      </w:r>
      <w:r w:rsidR="007675F7">
        <w:t xml:space="preserve"> </w:t>
      </w:r>
      <w:r w:rsidRPr="003F1B6D">
        <w:t>checked</w:t>
      </w:r>
      <w:r w:rsidR="007675F7">
        <w:t xml:space="preserve"> </w:t>
      </w:r>
      <w:r w:rsidRPr="003F1B6D">
        <w:t>as</w:t>
      </w:r>
      <w:r w:rsidR="007675F7">
        <w:t xml:space="preserve"> </w:t>
      </w:r>
      <w:r w:rsidRPr="003F1B6D">
        <w:t>regular</w:t>
      </w:r>
      <w:r w:rsidR="007675F7">
        <w:t xml:space="preserve"> </w:t>
      </w:r>
      <w:r w:rsidRPr="003F1B6D">
        <w:t>plates.</w:t>
      </w:r>
      <w:r w:rsidR="007675F7">
        <w:t xml:space="preserve"> </w:t>
      </w:r>
      <w:r w:rsidRPr="003F1B6D">
        <w:t>Also,</w:t>
      </w:r>
      <w:r w:rsidR="007675F7">
        <w:t xml:space="preserve"> </w:t>
      </w:r>
      <w:r w:rsidRPr="003F1B6D">
        <w:t>the</w:t>
      </w:r>
      <w:r w:rsidR="007675F7">
        <w:t xml:space="preserve"> </w:t>
      </w:r>
      <w:r w:rsidRPr="003F1B6D">
        <w:t>welds</w:t>
      </w:r>
      <w:r w:rsidR="007675F7">
        <w:t xml:space="preserve"> </w:t>
      </w:r>
      <w:r w:rsidRPr="003F1B6D">
        <w:t>of</w:t>
      </w:r>
      <w:r w:rsidR="007675F7">
        <w:t xml:space="preserve"> </w:t>
      </w:r>
      <w:r w:rsidRPr="003F1B6D">
        <w:t>the</w:t>
      </w:r>
      <w:r w:rsidR="007675F7">
        <w:t xml:space="preserve"> </w:t>
      </w:r>
      <w:r w:rsidRPr="003F1B6D">
        <w:t>shear</w:t>
      </w:r>
      <w:r w:rsidR="007675F7">
        <w:t xml:space="preserve"> </w:t>
      </w:r>
      <w:r w:rsidRPr="003F1B6D">
        <w:t>lug</w:t>
      </w:r>
      <w:r w:rsidR="007675F7">
        <w:t xml:space="preserve"> </w:t>
      </w:r>
      <w:r w:rsidRPr="003F1B6D">
        <w:t>to</w:t>
      </w:r>
      <w:r w:rsidR="007675F7">
        <w:t xml:space="preserve"> </w:t>
      </w:r>
      <w:r w:rsidRPr="003F1B6D">
        <w:t>the</w:t>
      </w:r>
      <w:r w:rsidR="007675F7">
        <w:t xml:space="preserve"> </w:t>
      </w:r>
      <w:r w:rsidRPr="003F1B6D">
        <w:t>base</w:t>
      </w:r>
      <w:r w:rsidR="007675F7">
        <w:t xml:space="preserve"> </w:t>
      </w:r>
      <w:r w:rsidRPr="003F1B6D">
        <w:t>plate</w:t>
      </w:r>
      <w:r w:rsidR="007675F7">
        <w:t xml:space="preserve"> </w:t>
      </w:r>
      <w:r w:rsidRPr="003F1B6D">
        <w:t>are</w:t>
      </w:r>
      <w:r w:rsidR="007675F7">
        <w:t xml:space="preserve"> </w:t>
      </w:r>
      <w:r w:rsidRPr="003F1B6D">
        <w:t>checked</w:t>
      </w:r>
      <w:r w:rsidR="007675F7">
        <w:t xml:space="preserve"> </w:t>
      </w:r>
      <w:r w:rsidRPr="003F1B6D">
        <w:t>using</w:t>
      </w:r>
      <w:r w:rsidR="007675F7">
        <w:t xml:space="preserve"> </w:t>
      </w:r>
      <w:r w:rsidRPr="003F1B6D">
        <w:t>standard</w:t>
      </w:r>
      <w:r w:rsidR="007675F7">
        <w:t xml:space="preserve"> </w:t>
      </w:r>
      <w:r w:rsidRPr="003F1B6D">
        <w:t>procedures</w:t>
      </w:r>
      <w:r w:rsidR="007675F7">
        <w:t xml:space="preserve"> </w:t>
      </w:r>
      <w:r w:rsidRPr="003F1B6D">
        <w:t>in</w:t>
      </w:r>
      <w:r w:rsidR="007675F7">
        <w:t xml:space="preserve"> </w:t>
      </w:r>
      <w:r w:rsidRPr="003F1B6D">
        <w:t>IDEA</w:t>
      </w:r>
      <w:r w:rsidR="007675F7">
        <w:t xml:space="preserve"> </w:t>
      </w:r>
      <w:r w:rsidRPr="003F1B6D">
        <w:t>StatiCa</w:t>
      </w:r>
      <w:r w:rsidR="007675F7">
        <w:t xml:space="preserve"> </w:t>
      </w:r>
      <w:r w:rsidRPr="003F1B6D">
        <w:t>Connection.</w:t>
      </w:r>
      <w:r w:rsidR="007675F7">
        <w:t xml:space="preserve"> </w:t>
      </w:r>
      <w:r w:rsidRPr="003F1B6D">
        <w:t>Manual</w:t>
      </w:r>
      <w:r w:rsidR="007675F7">
        <w:t xml:space="preserve"> </w:t>
      </w:r>
      <w:r w:rsidRPr="003F1B6D">
        <w:t>calculation</w:t>
      </w:r>
      <w:r w:rsidR="007675F7">
        <w:t xml:space="preserve"> </w:t>
      </w:r>
      <w:r w:rsidRPr="003F1B6D">
        <w:t>usually</w:t>
      </w:r>
      <w:r w:rsidR="007675F7">
        <w:t xml:space="preserve"> </w:t>
      </w:r>
      <w:r w:rsidRPr="003F1B6D">
        <w:t>assumes</w:t>
      </w:r>
      <w:r w:rsidR="007675F7">
        <w:t xml:space="preserve"> </w:t>
      </w:r>
      <w:r w:rsidRPr="003F1B6D">
        <w:t>beam</w:t>
      </w:r>
      <w:r w:rsidR="007675F7">
        <w:t xml:space="preserve"> </w:t>
      </w:r>
      <w:r w:rsidRPr="003F1B6D">
        <w:t>theory</w:t>
      </w:r>
      <w:r w:rsidR="007675F7">
        <w:t xml:space="preserve"> </w:t>
      </w:r>
      <w:r w:rsidRPr="003F1B6D">
        <w:t>for</w:t>
      </w:r>
      <w:r w:rsidR="007675F7">
        <w:t xml:space="preserve"> </w:t>
      </w:r>
      <w:r w:rsidRPr="003F1B6D">
        <w:t>the</w:t>
      </w:r>
      <w:r w:rsidR="007675F7">
        <w:t xml:space="preserve"> </w:t>
      </w:r>
      <w:r w:rsidRPr="003F1B6D">
        <w:t>shear</w:t>
      </w:r>
      <w:r w:rsidR="007675F7">
        <w:t xml:space="preserve"> </w:t>
      </w:r>
      <w:r w:rsidRPr="003F1B6D">
        <w:t>lug,</w:t>
      </w:r>
      <w:r w:rsidR="007675F7">
        <w:t xml:space="preserve"> </w:t>
      </w:r>
      <w:r w:rsidRPr="003F1B6D">
        <w:t>although</w:t>
      </w:r>
      <w:r w:rsidR="007675F7">
        <w:t xml:space="preserve"> </w:t>
      </w:r>
      <w:r w:rsidRPr="003F1B6D">
        <w:t>it</w:t>
      </w:r>
      <w:r w:rsidR="007675F7">
        <w:t xml:space="preserve"> </w:t>
      </w:r>
      <w:r w:rsidRPr="003F1B6D">
        <w:t>is</w:t>
      </w:r>
      <w:r w:rsidR="007675F7">
        <w:t xml:space="preserve"> </w:t>
      </w:r>
      <w:r w:rsidRPr="003F1B6D">
        <w:t>not</w:t>
      </w:r>
      <w:r w:rsidR="007675F7">
        <w:t xml:space="preserve"> </w:t>
      </w:r>
      <w:r w:rsidRPr="003F1B6D">
        <w:t>accurate</w:t>
      </w:r>
      <w:r w:rsidR="007675F7">
        <w:t xml:space="preserve"> </w:t>
      </w:r>
      <w:r w:rsidRPr="003F1B6D">
        <w:t>because</w:t>
      </w:r>
      <w:r w:rsidR="007675F7">
        <w:t xml:space="preserve"> </w:t>
      </w:r>
      <w:r w:rsidRPr="003F1B6D">
        <w:t>the</w:t>
      </w:r>
      <w:r w:rsidR="007675F7">
        <w:t xml:space="preserve"> </w:t>
      </w:r>
      <w:r w:rsidRPr="003F1B6D">
        <w:t>length</w:t>
      </w:r>
      <w:r w:rsidR="007675F7">
        <w:t xml:space="preserve"> </w:t>
      </w:r>
      <w:r w:rsidRPr="003F1B6D">
        <w:t>to</w:t>
      </w:r>
      <w:r w:rsidR="007675F7">
        <w:t xml:space="preserve"> </w:t>
      </w:r>
      <w:r w:rsidRPr="003F1B6D">
        <w:t>width</w:t>
      </w:r>
      <w:r w:rsidR="007675F7">
        <w:t xml:space="preserve"> </w:t>
      </w:r>
      <w:r w:rsidRPr="003F1B6D">
        <w:t>ratio</w:t>
      </w:r>
      <w:r w:rsidR="007675F7">
        <w:t xml:space="preserve"> </w:t>
      </w:r>
      <w:r w:rsidRPr="003F1B6D">
        <w:t>is</w:t>
      </w:r>
      <w:r w:rsidR="007675F7">
        <w:t xml:space="preserve"> </w:t>
      </w:r>
      <w:r w:rsidRPr="003F1B6D">
        <w:t>very</w:t>
      </w:r>
      <w:r w:rsidR="007675F7">
        <w:t xml:space="preserve"> </w:t>
      </w:r>
      <w:r w:rsidRPr="003F1B6D">
        <w:t>small</w:t>
      </w:r>
      <w:r w:rsidR="007675F7">
        <w:t xml:space="preserve"> </w:t>
      </w:r>
      <w:r w:rsidRPr="003F1B6D">
        <w:t>for</w:t>
      </w:r>
      <w:r w:rsidR="007675F7">
        <w:t xml:space="preserve"> </w:t>
      </w:r>
      <w:r w:rsidRPr="003F1B6D">
        <w:t>shear</w:t>
      </w:r>
      <w:r w:rsidR="007675F7">
        <w:t xml:space="preserve"> </w:t>
      </w:r>
      <w:r w:rsidRPr="003F1B6D">
        <w:t>lug.</w:t>
      </w:r>
      <w:r w:rsidR="007675F7">
        <w:t xml:space="preserve"> </w:t>
      </w:r>
      <w:r w:rsidRPr="003F1B6D">
        <w:t>Therefore,</w:t>
      </w:r>
      <w:r w:rsidR="007675F7">
        <w:t xml:space="preserve"> </w:t>
      </w:r>
      <w:r w:rsidRPr="003F1B6D">
        <w:t>there</w:t>
      </w:r>
      <w:r w:rsidR="007675F7">
        <w:t xml:space="preserve"> </w:t>
      </w:r>
      <w:r w:rsidRPr="003F1B6D">
        <w:t>might</w:t>
      </w:r>
      <w:r w:rsidR="007675F7">
        <w:t xml:space="preserve"> </w:t>
      </w:r>
      <w:r w:rsidRPr="003F1B6D">
        <w:t>be</w:t>
      </w:r>
      <w:r w:rsidR="007675F7">
        <w:t xml:space="preserve"> </w:t>
      </w:r>
      <w:r w:rsidRPr="003F1B6D">
        <w:t>significant</w:t>
      </w:r>
      <w:r w:rsidR="007675F7">
        <w:t xml:space="preserve"> </w:t>
      </w:r>
      <w:r w:rsidRPr="003F1B6D">
        <w:t>difference</w:t>
      </w:r>
      <w:r w:rsidR="007675F7">
        <w:t xml:space="preserve"> </w:t>
      </w:r>
      <w:r w:rsidRPr="003F1B6D">
        <w:t>between</w:t>
      </w:r>
      <w:r w:rsidR="007675F7">
        <w:t xml:space="preserve"> </w:t>
      </w:r>
      <w:r w:rsidRPr="003F1B6D">
        <w:t>IDEA</w:t>
      </w:r>
      <w:r w:rsidR="007675F7">
        <w:t xml:space="preserve"> </w:t>
      </w:r>
      <w:r w:rsidRPr="003F1B6D">
        <w:t>StatiCa</w:t>
      </w:r>
      <w:r w:rsidR="007675F7">
        <w:t xml:space="preserve"> </w:t>
      </w:r>
      <w:r w:rsidRPr="003F1B6D">
        <w:t>Connection</w:t>
      </w:r>
      <w:r w:rsidR="007675F7">
        <w:t xml:space="preserve"> </w:t>
      </w:r>
      <w:r w:rsidRPr="003F1B6D">
        <w:t>and</w:t>
      </w:r>
      <w:r w:rsidR="007675F7">
        <w:t xml:space="preserve"> </w:t>
      </w:r>
      <w:r w:rsidRPr="003F1B6D">
        <w:t>manual</w:t>
      </w:r>
      <w:r w:rsidR="007675F7">
        <w:t xml:space="preserve"> </w:t>
      </w:r>
      <w:r w:rsidRPr="003F1B6D">
        <w:t>calculation.</w:t>
      </w:r>
    </w:p>
    <w:p w14:paraId="43E5A25A" w14:textId="45063722" w:rsidR="003B366A" w:rsidRPr="003F1B6D" w:rsidRDefault="007675F7" w:rsidP="007675F7">
      <w:pPr>
        <w:pStyle w:val="Ttulo4"/>
      </w:pPr>
      <w:r w:rsidRPr="003F1B6D">
        <w:t>TRANSFER</w:t>
      </w:r>
      <w:r>
        <w:t xml:space="preserve"> </w:t>
      </w:r>
      <w:r w:rsidRPr="003F1B6D">
        <w:t>OF</w:t>
      </w:r>
      <w:r>
        <w:t xml:space="preserve"> </w:t>
      </w:r>
      <w:r w:rsidRPr="003F1B6D">
        <w:t>SHEAR</w:t>
      </w:r>
      <w:r>
        <w:t xml:space="preserve"> </w:t>
      </w:r>
      <w:r w:rsidRPr="003F1B6D">
        <w:t>LOAD</w:t>
      </w:r>
      <w:r>
        <w:t xml:space="preserve"> </w:t>
      </w:r>
      <w:r w:rsidRPr="003F1B6D">
        <w:t>BY</w:t>
      </w:r>
      <w:r>
        <w:t xml:space="preserve"> </w:t>
      </w:r>
      <w:r w:rsidRPr="003F1B6D">
        <w:t>ANCHORS</w:t>
      </w:r>
    </w:p>
    <w:p w14:paraId="5B9232B5" w14:textId="7B71414D" w:rsidR="003B366A" w:rsidRDefault="003B366A" w:rsidP="007675F7">
      <w:pPr>
        <w:pStyle w:val="Cuerpo"/>
      </w:pPr>
      <w:r w:rsidRPr="003F1B6D">
        <w:t>The</w:t>
      </w:r>
      <w:r w:rsidR="007675F7">
        <w:t xml:space="preserve"> </w:t>
      </w:r>
      <w:r w:rsidRPr="003F1B6D">
        <w:t>shear</w:t>
      </w:r>
      <w:r w:rsidR="007675F7">
        <w:t xml:space="preserve"> </w:t>
      </w:r>
      <w:r w:rsidRPr="003F1B6D">
        <w:t>resistance</w:t>
      </w:r>
      <w:r w:rsidR="007675F7">
        <w:t xml:space="preserve"> </w:t>
      </w:r>
      <w:r w:rsidRPr="003F1B6D">
        <w:t>is</w:t>
      </w:r>
      <w:r w:rsidR="007675F7">
        <w:t xml:space="preserve"> </w:t>
      </w:r>
      <w:r w:rsidRPr="003F1B6D">
        <w:t>determined</w:t>
      </w:r>
      <w:r w:rsidR="007675F7">
        <w:t xml:space="preserve"> </w:t>
      </w:r>
      <w:r w:rsidRPr="003F1B6D">
        <w:t>by</w:t>
      </w:r>
      <w:r w:rsidR="007675F7">
        <w:t xml:space="preserve"> </w:t>
      </w:r>
      <w:r w:rsidRPr="003F1B6D">
        <w:t>the</w:t>
      </w:r>
      <w:r w:rsidR="007675F7">
        <w:t xml:space="preserve"> </w:t>
      </w:r>
      <w:r w:rsidRPr="003F1B6D">
        <w:t>shear</w:t>
      </w:r>
      <w:r w:rsidR="007675F7">
        <w:t xml:space="preserve"> </w:t>
      </w:r>
      <w:r w:rsidRPr="003F1B6D">
        <w:t>resistance</w:t>
      </w:r>
      <w:r w:rsidR="007675F7">
        <w:t xml:space="preserve"> </w:t>
      </w:r>
      <w:r w:rsidRPr="003F1B6D">
        <w:t>of</w:t>
      </w:r>
      <w:r w:rsidR="007675F7">
        <w:t xml:space="preserve"> </w:t>
      </w:r>
      <w:r w:rsidRPr="003F1B6D">
        <w:t>anchors.</w:t>
      </w:r>
      <w:r w:rsidR="007675F7">
        <w:t xml:space="preserve"> </w:t>
      </w:r>
      <w:r w:rsidRPr="003F1B6D">
        <w:t>The</w:t>
      </w:r>
      <w:r w:rsidR="007675F7">
        <w:t xml:space="preserve"> </w:t>
      </w:r>
      <w:r w:rsidRPr="003F1B6D">
        <w:t>steel</w:t>
      </w:r>
      <w:r w:rsidR="007675F7">
        <w:t xml:space="preserve"> </w:t>
      </w:r>
      <w:r w:rsidRPr="003F1B6D">
        <w:t>resistance</w:t>
      </w:r>
      <w:r w:rsidR="007675F7">
        <w:t xml:space="preserve"> </w:t>
      </w:r>
      <w:r w:rsidRPr="003F1B6D">
        <w:t>of</w:t>
      </w:r>
      <w:r w:rsidR="007675F7">
        <w:t xml:space="preserve"> </w:t>
      </w:r>
      <w:r w:rsidRPr="003F1B6D">
        <w:t>anchors</w:t>
      </w:r>
      <w:r w:rsidR="007675F7">
        <w:t xml:space="preserve"> </w:t>
      </w:r>
      <w:r w:rsidRPr="003F1B6D">
        <w:t>has</w:t>
      </w:r>
      <w:r w:rsidR="007675F7">
        <w:t xml:space="preserve"> </w:t>
      </w:r>
      <w:r w:rsidRPr="003F1B6D">
        <w:t>elastoplastic</w:t>
      </w:r>
      <w:r w:rsidR="007675F7">
        <w:t xml:space="preserve"> </w:t>
      </w:r>
      <w:r w:rsidRPr="003F1B6D">
        <w:t>load-deformation</w:t>
      </w:r>
      <w:r w:rsidR="007675F7">
        <w:t xml:space="preserve"> </w:t>
      </w:r>
      <w:r w:rsidRPr="003F1B6D">
        <w:t>curve,</w:t>
      </w:r>
      <w:r w:rsidR="007675F7">
        <w:t xml:space="preserve"> </w:t>
      </w:r>
      <w:r w:rsidRPr="003F1B6D">
        <w:t>but</w:t>
      </w:r>
      <w:r w:rsidR="007675F7">
        <w:t xml:space="preserve"> </w:t>
      </w:r>
      <w:r w:rsidRPr="003F1B6D">
        <w:t>the</w:t>
      </w:r>
      <w:r w:rsidR="007675F7">
        <w:t xml:space="preserve"> </w:t>
      </w:r>
      <w:r w:rsidRPr="003F1B6D">
        <w:t>concrete</w:t>
      </w:r>
      <w:r w:rsidR="007675F7">
        <w:t xml:space="preserve"> </w:t>
      </w:r>
      <w:r w:rsidRPr="003F1B6D">
        <w:t>failure</w:t>
      </w:r>
      <w:r w:rsidR="007675F7">
        <w:t xml:space="preserve"> </w:t>
      </w:r>
      <w:r w:rsidRPr="003F1B6D">
        <w:t>modes</w:t>
      </w:r>
      <w:r w:rsidR="007675F7">
        <w:t xml:space="preserve"> </w:t>
      </w:r>
      <w:r w:rsidRPr="003F1B6D">
        <w:t>are</w:t>
      </w:r>
      <w:r w:rsidR="007675F7">
        <w:t xml:space="preserve"> </w:t>
      </w:r>
      <w:r w:rsidRPr="003F1B6D">
        <w:t>considered</w:t>
      </w:r>
      <w:r w:rsidR="007675F7">
        <w:t xml:space="preserve"> </w:t>
      </w:r>
      <w:r w:rsidRPr="003F1B6D">
        <w:t>as</w:t>
      </w:r>
      <w:r w:rsidR="007675F7">
        <w:t xml:space="preserve"> </w:t>
      </w:r>
      <w:r w:rsidRPr="003F1B6D">
        <w:t>perfectly</w:t>
      </w:r>
      <w:r w:rsidR="007675F7">
        <w:t xml:space="preserve"> </w:t>
      </w:r>
      <w:r w:rsidRPr="003F1B6D">
        <w:t>brittle.</w:t>
      </w:r>
    </w:p>
    <w:sectPr w:rsidR="003B366A" w:rsidSect="007675F7">
      <w:headerReference w:type="even" r:id="rId26"/>
      <w:headerReference w:type="default" r:id="rId27"/>
      <w:footerReference w:type="even" r:id="rId28"/>
      <w:footerReference w:type="default" r:id="rId29"/>
      <w:pgSz w:w="11906" w:h="16838" w:code="9"/>
      <w:pgMar w:top="1418" w:right="1247" w:bottom="1418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F61F96" w14:textId="77777777" w:rsidR="008B6CF8" w:rsidRDefault="008B6CF8" w:rsidP="00D13215">
      <w:pPr>
        <w:spacing w:after="0" w:line="240" w:lineRule="auto"/>
      </w:pPr>
      <w:r>
        <w:separator/>
      </w:r>
    </w:p>
  </w:endnote>
  <w:endnote w:type="continuationSeparator" w:id="0">
    <w:p w14:paraId="7CA57F46" w14:textId="77777777" w:rsidR="008B6CF8" w:rsidRDefault="008B6CF8" w:rsidP="00D13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65 Medium">
    <w:altName w:val="Arial"/>
    <w:panose1 w:val="020B06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55 Roman">
    <w:altName w:val="Arial"/>
    <w:panose1 w:val="020B05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45 Light">
    <w:altName w:val="Arial"/>
    <w:panose1 w:val="020B04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44E56" w14:textId="77777777" w:rsidR="00712C82" w:rsidRPr="009E2D4F" w:rsidRDefault="00712C82" w:rsidP="009E2D4F">
    <w:pPr>
      <w:tabs>
        <w:tab w:val="right" w:pos="9639"/>
      </w:tabs>
      <w:suppressAutoHyphens/>
      <w:spacing w:before="360" w:after="360" w:line="240" w:lineRule="auto"/>
      <w:rPr>
        <w:rFonts w:ascii="Helvetica 55 Roman" w:eastAsia="Times New Roman" w:hAnsi="Helvetica 55 Roman" w:cs="Arial"/>
        <w:color w:val="404040" w:themeColor="text1" w:themeTint="BF"/>
        <w:sz w:val="18"/>
        <w:szCs w:val="18"/>
        <w:lang w:eastAsia="ar-SA"/>
      </w:rPr>
    </w:pPr>
    <w:r>
      <w:rPr>
        <w:rFonts w:ascii="Helvetica 55 Roman" w:eastAsia="Times New Roman" w:hAnsi="Helvetica 55 Roman" w:cs="Arial"/>
        <w:noProof/>
        <w:color w:val="404040" w:themeColor="text1" w:themeTint="BF"/>
        <w:sz w:val="18"/>
        <w:szCs w:val="18"/>
        <w:lang w:eastAsia="ar-SA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8EDF82E" wp14:editId="5C56ECBA">
              <wp:simplePos x="0" y="0"/>
              <wp:positionH relativeFrom="margin">
                <wp:align>right</wp:align>
              </wp:positionH>
              <wp:positionV relativeFrom="paragraph">
                <wp:posOffset>266025</wp:posOffset>
              </wp:positionV>
              <wp:extent cx="5760000" cy="0"/>
              <wp:effectExtent l="0" t="0" r="0" b="0"/>
              <wp:wrapNone/>
              <wp:docPr id="449" name="Conector recto 4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5D636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7C9A2F" id="Conector recto 449" o:spid="_x0000_s1026" style="position:absolute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2.35pt,20.95pt" to="855.9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" strokecolor="#5d6367" strokeweight="1pt">
              <w10:wrap anchorx="margin"/>
            </v:line>
          </w:pict>
        </mc:Fallback>
      </mc:AlternateContent>
    </w:r>
    <w:r w:rsidRPr="00F3390D">
      <w:rPr>
        <w:rFonts w:ascii="Helvetica 55 Roman" w:eastAsia="Times New Roman" w:hAnsi="Helvetica 55 Roman" w:cs="Arial"/>
        <w:noProof/>
        <w:color w:val="404040" w:themeColor="text1" w:themeTint="BF"/>
        <w:sz w:val="18"/>
        <w:szCs w:val="18"/>
        <w:lang w:eastAsia="ar-SA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0DC48AB1" wp14:editId="48096A16">
              <wp:simplePos x="0" y="0"/>
              <wp:positionH relativeFrom="margin">
                <wp:align>left</wp:align>
              </wp:positionH>
              <wp:positionV relativeFrom="paragraph">
                <wp:posOffset>276225</wp:posOffset>
              </wp:positionV>
              <wp:extent cx="794385" cy="152400"/>
              <wp:effectExtent l="0" t="0" r="5715" b="0"/>
              <wp:wrapNone/>
              <wp:docPr id="45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4385" cy="152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827E8E" w14:textId="274E8EBB" w:rsidR="00712C82" w:rsidRPr="001771A3" w:rsidRDefault="00712C82" w:rsidP="009E2D4F">
                          <w:pPr>
                            <w:tabs>
                              <w:tab w:val="right" w:pos="9639"/>
                            </w:tabs>
                            <w:suppressAutoHyphens/>
                            <w:spacing w:after="0" w:line="240" w:lineRule="auto"/>
                            <w:rPr>
                              <w:rFonts w:ascii="Helvetica 45 Light" w:eastAsia="Times New Roman" w:hAnsi="Helvetica 45 Light" w:cs="Arial"/>
                              <w:color w:val="404040" w:themeColor="text1" w:themeTint="BF"/>
                              <w:sz w:val="18"/>
                              <w:szCs w:val="18"/>
                              <w:lang w:eastAsia="ar-SA"/>
                            </w:rPr>
                          </w:pPr>
                          <w:r>
                            <w:rPr>
                              <w:rFonts w:ascii="Helvetica 45 Light" w:eastAsia="Times New Roman" w:hAnsi="Helvetica 45 Light" w:cs="Arial"/>
                              <w:color w:val="404040" w:themeColor="text1" w:themeTint="BF"/>
                              <w:sz w:val="18"/>
                              <w:szCs w:val="18"/>
                              <w:lang w:eastAsia="ar-SA"/>
                            </w:rPr>
                            <w:t>U</w:t>
                          </w:r>
                          <w:r w:rsidRPr="00580982">
                            <w:rPr>
                              <w:rFonts w:ascii="Helvetica 45 Light" w:eastAsia="Times New Roman" w:hAnsi="Helvetica 45 Light" w:cs="Arial"/>
                              <w:color w:val="404040" w:themeColor="text1" w:themeTint="BF"/>
                              <w:sz w:val="18"/>
                              <w:szCs w:val="18"/>
                              <w:lang w:eastAsia="ar-SA"/>
                            </w:rPr>
                            <w:fldChar w:fldCharType="begin"/>
                          </w:r>
                          <w:r w:rsidRPr="00580982">
                            <w:rPr>
                              <w:rFonts w:ascii="Helvetica 45 Light" w:eastAsia="Times New Roman" w:hAnsi="Helvetica 45 Light" w:cs="Arial"/>
                              <w:color w:val="404040" w:themeColor="text1" w:themeTint="BF"/>
                              <w:sz w:val="18"/>
                              <w:szCs w:val="18"/>
                              <w:lang w:eastAsia="ar-SA"/>
                            </w:rPr>
                            <w:instrText xml:space="preserve"> STYLEREF 1 \s </w:instrText>
                          </w:r>
                          <w:r w:rsidRPr="00580982">
                            <w:rPr>
                              <w:rFonts w:ascii="Helvetica 45 Light" w:eastAsia="Times New Roman" w:hAnsi="Helvetica 45 Light" w:cs="Arial"/>
                              <w:color w:val="404040" w:themeColor="text1" w:themeTint="BF"/>
                              <w:sz w:val="18"/>
                              <w:szCs w:val="18"/>
                              <w:lang w:eastAsia="ar-SA"/>
                            </w:rPr>
                            <w:fldChar w:fldCharType="separate"/>
                          </w:r>
                          <w:r w:rsidR="00F935FC">
                            <w:rPr>
                              <w:rFonts w:ascii="Helvetica 45 Light" w:eastAsia="Times New Roman" w:hAnsi="Helvetica 45 Light" w:cs="Arial"/>
                              <w:noProof/>
                              <w:color w:val="404040" w:themeColor="text1" w:themeTint="BF"/>
                              <w:sz w:val="18"/>
                              <w:szCs w:val="18"/>
                              <w:lang w:eastAsia="ar-SA"/>
                            </w:rPr>
                            <w:t>0</w:t>
                          </w:r>
                          <w:r w:rsidRPr="00580982">
                            <w:rPr>
                              <w:rFonts w:ascii="Helvetica 45 Light" w:eastAsia="Times New Roman" w:hAnsi="Helvetica 45 Light" w:cs="Arial"/>
                              <w:color w:val="404040" w:themeColor="text1" w:themeTint="BF"/>
                              <w:sz w:val="18"/>
                              <w:szCs w:val="18"/>
                              <w:lang w:eastAsia="ar-SA"/>
                            </w:rPr>
                            <w:fldChar w:fldCharType="end"/>
                          </w:r>
                          <w:r>
                            <w:rPr>
                              <w:rFonts w:ascii="Helvetica 45 Light" w:eastAsia="Times New Roman" w:hAnsi="Helvetica 45 Light" w:cs="Arial"/>
                              <w:color w:val="404040" w:themeColor="text1" w:themeTint="BF"/>
                              <w:sz w:val="18"/>
                              <w:szCs w:val="18"/>
                              <w:lang w:eastAsia="ar-SA"/>
                            </w:rPr>
                            <w:t xml:space="preserve"> | </w:t>
                          </w:r>
                          <w:r w:rsidRPr="001771A3">
                            <w:rPr>
                              <w:rFonts w:ascii="Helvetica 45 Light" w:eastAsia="Times New Roman" w:hAnsi="Helvetica 45 Light" w:cs="Arial"/>
                              <w:color w:val="404040" w:themeColor="text1" w:themeTint="BF"/>
                              <w:sz w:val="18"/>
                              <w:szCs w:val="18"/>
                              <w:lang w:eastAsia="ar-SA"/>
                            </w:rPr>
                            <w:fldChar w:fldCharType="begin"/>
                          </w:r>
                          <w:r w:rsidRPr="001771A3">
                            <w:rPr>
                              <w:rFonts w:ascii="Helvetica 45 Light" w:eastAsia="Times New Roman" w:hAnsi="Helvetica 45 Light" w:cs="Arial"/>
                              <w:color w:val="404040" w:themeColor="text1" w:themeTint="BF"/>
                              <w:sz w:val="18"/>
                              <w:szCs w:val="18"/>
                              <w:lang w:eastAsia="ar-SA"/>
                            </w:rPr>
                            <w:instrText xml:space="preserve"> PAGE  </w:instrText>
                          </w:r>
                          <w:r w:rsidRPr="001771A3">
                            <w:rPr>
                              <w:rFonts w:ascii="Helvetica 45 Light" w:eastAsia="Times New Roman" w:hAnsi="Helvetica 45 Light" w:cs="Arial"/>
                              <w:color w:val="404040" w:themeColor="text1" w:themeTint="BF"/>
                              <w:sz w:val="18"/>
                              <w:szCs w:val="18"/>
                              <w:lang w:eastAsia="ar-SA"/>
                            </w:rPr>
                            <w:fldChar w:fldCharType="separate"/>
                          </w:r>
                          <w:r>
                            <w:rPr>
                              <w:rFonts w:ascii="Helvetica 45 Light" w:eastAsia="Times New Roman" w:hAnsi="Helvetica 45 Light" w:cs="Arial"/>
                              <w:noProof/>
                              <w:color w:val="404040" w:themeColor="text1" w:themeTint="BF"/>
                              <w:sz w:val="18"/>
                              <w:szCs w:val="18"/>
                              <w:lang w:eastAsia="ar-SA"/>
                            </w:rPr>
                            <w:t>49</w:t>
                          </w:r>
                          <w:r w:rsidRPr="001771A3">
                            <w:rPr>
                              <w:rFonts w:ascii="Helvetica 45 Light" w:eastAsia="Times New Roman" w:hAnsi="Helvetica 45 Light" w:cs="Arial"/>
                              <w:color w:val="404040" w:themeColor="text1" w:themeTint="BF"/>
                              <w:sz w:val="18"/>
                              <w:szCs w:val="18"/>
                              <w:lang w:eastAsia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C48AB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21.75pt;width:62.55pt;height:12pt;z-index:251682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" filled="f" stroked="f">
              <v:textbox inset="0,0,0,0">
                <w:txbxContent>
                  <w:p w14:paraId="0C827E8E" w14:textId="274E8EBB" w:rsidR="00712C82" w:rsidRPr="001771A3" w:rsidRDefault="00712C82" w:rsidP="009E2D4F">
                    <w:pPr>
                      <w:tabs>
                        <w:tab w:val="right" w:pos="9639"/>
                      </w:tabs>
                      <w:suppressAutoHyphens/>
                      <w:spacing w:after="0" w:line="240" w:lineRule="auto"/>
                      <w:rPr>
                        <w:rFonts w:ascii="Helvetica 45 Light" w:eastAsia="Times New Roman" w:hAnsi="Helvetica 45 Light" w:cs="Arial"/>
                        <w:color w:val="404040" w:themeColor="text1" w:themeTint="BF"/>
                        <w:sz w:val="18"/>
                        <w:szCs w:val="18"/>
                        <w:lang w:eastAsia="ar-SA"/>
                      </w:rPr>
                    </w:pPr>
                    <w:r>
                      <w:rPr>
                        <w:rFonts w:ascii="Helvetica 45 Light" w:eastAsia="Times New Roman" w:hAnsi="Helvetica 45 Light" w:cs="Arial"/>
                        <w:color w:val="404040" w:themeColor="text1" w:themeTint="BF"/>
                        <w:sz w:val="18"/>
                        <w:szCs w:val="18"/>
                        <w:lang w:eastAsia="ar-SA"/>
                      </w:rPr>
                      <w:t>U</w:t>
                    </w:r>
                    <w:r w:rsidRPr="00580982">
                      <w:rPr>
                        <w:rFonts w:ascii="Helvetica 45 Light" w:eastAsia="Times New Roman" w:hAnsi="Helvetica 45 Light" w:cs="Arial"/>
                        <w:color w:val="404040" w:themeColor="text1" w:themeTint="BF"/>
                        <w:sz w:val="18"/>
                        <w:szCs w:val="18"/>
                        <w:lang w:eastAsia="ar-SA"/>
                      </w:rPr>
                      <w:fldChar w:fldCharType="begin"/>
                    </w:r>
                    <w:r w:rsidRPr="00580982">
                      <w:rPr>
                        <w:rFonts w:ascii="Helvetica 45 Light" w:eastAsia="Times New Roman" w:hAnsi="Helvetica 45 Light" w:cs="Arial"/>
                        <w:color w:val="404040" w:themeColor="text1" w:themeTint="BF"/>
                        <w:sz w:val="18"/>
                        <w:szCs w:val="18"/>
                        <w:lang w:eastAsia="ar-SA"/>
                      </w:rPr>
                      <w:instrText xml:space="preserve"> STYLEREF 1 \s </w:instrText>
                    </w:r>
                    <w:r w:rsidRPr="00580982">
                      <w:rPr>
                        <w:rFonts w:ascii="Helvetica 45 Light" w:eastAsia="Times New Roman" w:hAnsi="Helvetica 45 Light" w:cs="Arial"/>
                        <w:color w:val="404040" w:themeColor="text1" w:themeTint="BF"/>
                        <w:sz w:val="18"/>
                        <w:szCs w:val="18"/>
                        <w:lang w:eastAsia="ar-SA"/>
                      </w:rPr>
                      <w:fldChar w:fldCharType="separate"/>
                    </w:r>
                    <w:r w:rsidR="00F935FC">
                      <w:rPr>
                        <w:rFonts w:ascii="Helvetica 45 Light" w:eastAsia="Times New Roman" w:hAnsi="Helvetica 45 Light" w:cs="Arial"/>
                        <w:noProof/>
                        <w:color w:val="404040" w:themeColor="text1" w:themeTint="BF"/>
                        <w:sz w:val="18"/>
                        <w:szCs w:val="18"/>
                        <w:lang w:eastAsia="ar-SA"/>
                      </w:rPr>
                      <w:t>0</w:t>
                    </w:r>
                    <w:r w:rsidRPr="00580982">
                      <w:rPr>
                        <w:rFonts w:ascii="Helvetica 45 Light" w:eastAsia="Times New Roman" w:hAnsi="Helvetica 45 Light" w:cs="Arial"/>
                        <w:color w:val="404040" w:themeColor="text1" w:themeTint="BF"/>
                        <w:sz w:val="18"/>
                        <w:szCs w:val="18"/>
                        <w:lang w:eastAsia="ar-SA"/>
                      </w:rPr>
                      <w:fldChar w:fldCharType="end"/>
                    </w:r>
                    <w:r>
                      <w:rPr>
                        <w:rFonts w:ascii="Helvetica 45 Light" w:eastAsia="Times New Roman" w:hAnsi="Helvetica 45 Light" w:cs="Arial"/>
                        <w:color w:val="404040" w:themeColor="text1" w:themeTint="BF"/>
                        <w:sz w:val="18"/>
                        <w:szCs w:val="18"/>
                        <w:lang w:eastAsia="ar-SA"/>
                      </w:rPr>
                      <w:t xml:space="preserve"> | </w:t>
                    </w:r>
                    <w:r w:rsidRPr="001771A3">
                      <w:rPr>
                        <w:rFonts w:ascii="Helvetica 45 Light" w:eastAsia="Times New Roman" w:hAnsi="Helvetica 45 Light" w:cs="Arial"/>
                        <w:color w:val="404040" w:themeColor="text1" w:themeTint="BF"/>
                        <w:sz w:val="18"/>
                        <w:szCs w:val="18"/>
                        <w:lang w:eastAsia="ar-SA"/>
                      </w:rPr>
                      <w:fldChar w:fldCharType="begin"/>
                    </w:r>
                    <w:r w:rsidRPr="001771A3">
                      <w:rPr>
                        <w:rFonts w:ascii="Helvetica 45 Light" w:eastAsia="Times New Roman" w:hAnsi="Helvetica 45 Light" w:cs="Arial"/>
                        <w:color w:val="404040" w:themeColor="text1" w:themeTint="BF"/>
                        <w:sz w:val="18"/>
                        <w:szCs w:val="18"/>
                        <w:lang w:eastAsia="ar-SA"/>
                      </w:rPr>
                      <w:instrText xml:space="preserve"> PAGE  </w:instrText>
                    </w:r>
                    <w:r w:rsidRPr="001771A3">
                      <w:rPr>
                        <w:rFonts w:ascii="Helvetica 45 Light" w:eastAsia="Times New Roman" w:hAnsi="Helvetica 45 Light" w:cs="Arial"/>
                        <w:color w:val="404040" w:themeColor="text1" w:themeTint="BF"/>
                        <w:sz w:val="18"/>
                        <w:szCs w:val="18"/>
                        <w:lang w:eastAsia="ar-SA"/>
                      </w:rPr>
                      <w:fldChar w:fldCharType="separate"/>
                    </w:r>
                    <w:r>
                      <w:rPr>
                        <w:rFonts w:ascii="Helvetica 45 Light" w:eastAsia="Times New Roman" w:hAnsi="Helvetica 45 Light" w:cs="Arial"/>
                        <w:noProof/>
                        <w:color w:val="404040" w:themeColor="text1" w:themeTint="BF"/>
                        <w:sz w:val="18"/>
                        <w:szCs w:val="18"/>
                        <w:lang w:eastAsia="ar-SA"/>
                      </w:rPr>
                      <w:t>49</w:t>
                    </w:r>
                    <w:r w:rsidRPr="001771A3">
                      <w:rPr>
                        <w:rFonts w:ascii="Helvetica 45 Light" w:eastAsia="Times New Roman" w:hAnsi="Helvetica 45 Light" w:cs="Arial"/>
                        <w:color w:val="404040" w:themeColor="text1" w:themeTint="BF"/>
                        <w:sz w:val="18"/>
                        <w:szCs w:val="18"/>
                        <w:lang w:eastAsia="ar-S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AB2AD" w14:textId="77777777" w:rsidR="00712C82" w:rsidRPr="00F3390D" w:rsidRDefault="00712C82" w:rsidP="00F92278">
    <w:pPr>
      <w:tabs>
        <w:tab w:val="right" w:pos="9639"/>
      </w:tabs>
      <w:suppressAutoHyphens/>
      <w:spacing w:before="360" w:after="360" w:line="240" w:lineRule="auto"/>
      <w:rPr>
        <w:rFonts w:ascii="Helvetica 55 Roman" w:eastAsia="Times New Roman" w:hAnsi="Helvetica 55 Roman" w:cs="Arial"/>
        <w:color w:val="404040" w:themeColor="text1" w:themeTint="BF"/>
        <w:sz w:val="18"/>
        <w:szCs w:val="18"/>
        <w:lang w:eastAsia="ar-SA"/>
      </w:rPr>
    </w:pPr>
    <w:r>
      <w:rPr>
        <w:rFonts w:ascii="Helvetica 55 Roman" w:eastAsia="Times New Roman" w:hAnsi="Helvetica 55 Roman" w:cs="Arial"/>
        <w:noProof/>
        <w:color w:val="404040" w:themeColor="text1" w:themeTint="BF"/>
        <w:sz w:val="18"/>
        <w:szCs w:val="18"/>
        <w:lang w:eastAsia="ar-SA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4258B5D" wp14:editId="4F603392">
              <wp:simplePos x="0" y="0"/>
              <wp:positionH relativeFrom="margin">
                <wp:align>right</wp:align>
              </wp:positionH>
              <wp:positionV relativeFrom="paragraph">
                <wp:posOffset>266025</wp:posOffset>
              </wp:positionV>
              <wp:extent cx="4749146" cy="0"/>
              <wp:effectExtent l="0" t="0" r="0" b="0"/>
              <wp:wrapNone/>
              <wp:docPr id="30" name="Conector recto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49146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5D636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FBA6FB5" id="Conector recto 30" o:spid="_x0000_s1026" style="position:absolute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22.75pt,20.95pt" to="696.7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" strokecolor="#5d6367" strokeweight="1pt">
              <w10:wrap anchorx="margin"/>
            </v:line>
          </w:pict>
        </mc:Fallback>
      </mc:AlternateContent>
    </w:r>
    <w:r>
      <w:rPr>
        <w:rFonts w:ascii="Helvetica 55 Roman" w:eastAsia="Times New Roman" w:hAnsi="Helvetica 55 Roman" w:cs="Arial"/>
        <w:noProof/>
        <w:color w:val="404040" w:themeColor="text1" w:themeTint="BF"/>
        <w:sz w:val="18"/>
        <w:szCs w:val="18"/>
        <w:lang w:eastAsia="ar-SA"/>
      </w:rPr>
      <w:drawing>
        <wp:inline distT="0" distB="0" distL="0" distR="0" wp14:anchorId="38A73823" wp14:editId="0221773A">
          <wp:extent cx="961861" cy="140400"/>
          <wp:effectExtent l="0" t="0" r="0" b="0"/>
          <wp:docPr id="448" name="Imagen 4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de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16" t="14973" r="2158" b="37322"/>
                  <a:stretch/>
                </pic:blipFill>
                <pic:spPr bwMode="auto">
                  <a:xfrm>
                    <a:off x="0" y="0"/>
                    <a:ext cx="961861" cy="140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F3390D">
      <w:rPr>
        <w:rFonts w:ascii="Helvetica 55 Roman" w:eastAsia="Times New Roman" w:hAnsi="Helvetica 55 Roman" w:cs="Arial"/>
        <w:noProof/>
        <w:color w:val="404040" w:themeColor="text1" w:themeTint="BF"/>
        <w:sz w:val="18"/>
        <w:szCs w:val="18"/>
        <w:lang w:eastAsia="ar-SA"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 wp14:anchorId="58E79DBF" wp14:editId="489B92A3">
              <wp:simplePos x="0" y="0"/>
              <wp:positionH relativeFrom="margin">
                <wp:align>right</wp:align>
              </wp:positionH>
              <wp:positionV relativeFrom="paragraph">
                <wp:posOffset>276225</wp:posOffset>
              </wp:positionV>
              <wp:extent cx="794385" cy="152400"/>
              <wp:effectExtent l="0" t="0" r="5715" b="0"/>
              <wp:wrapNone/>
              <wp:docPr id="3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4385" cy="152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EA38E8" w14:textId="79F4D4E4" w:rsidR="00712C82" w:rsidRPr="001771A3" w:rsidRDefault="00712C82" w:rsidP="00361954">
                          <w:pPr>
                            <w:tabs>
                              <w:tab w:val="right" w:pos="9639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Helvetica 45 Light" w:eastAsia="Times New Roman" w:hAnsi="Helvetica 45 Light" w:cs="Arial"/>
                              <w:color w:val="404040" w:themeColor="text1" w:themeTint="BF"/>
                              <w:sz w:val="18"/>
                              <w:szCs w:val="18"/>
                              <w:lang w:eastAsia="ar-SA"/>
                            </w:rPr>
                          </w:pPr>
                          <w:r>
                            <w:rPr>
                              <w:rFonts w:ascii="Helvetica 45 Light" w:eastAsia="Times New Roman" w:hAnsi="Helvetica 45 Light" w:cs="Arial"/>
                              <w:color w:val="404040" w:themeColor="text1" w:themeTint="BF"/>
                              <w:sz w:val="18"/>
                              <w:szCs w:val="18"/>
                              <w:lang w:eastAsia="ar-SA"/>
                            </w:rPr>
                            <w:t>U</w:t>
                          </w:r>
                          <w:r w:rsidRPr="00580982">
                            <w:rPr>
                              <w:rFonts w:ascii="Helvetica 45 Light" w:eastAsia="Times New Roman" w:hAnsi="Helvetica 45 Light" w:cs="Arial"/>
                              <w:color w:val="404040" w:themeColor="text1" w:themeTint="BF"/>
                              <w:sz w:val="18"/>
                              <w:szCs w:val="18"/>
                              <w:lang w:eastAsia="ar-SA"/>
                            </w:rPr>
                            <w:fldChar w:fldCharType="begin"/>
                          </w:r>
                          <w:r w:rsidRPr="00580982">
                            <w:rPr>
                              <w:rFonts w:ascii="Helvetica 45 Light" w:eastAsia="Times New Roman" w:hAnsi="Helvetica 45 Light" w:cs="Arial"/>
                              <w:color w:val="404040" w:themeColor="text1" w:themeTint="BF"/>
                              <w:sz w:val="18"/>
                              <w:szCs w:val="18"/>
                              <w:lang w:eastAsia="ar-SA"/>
                            </w:rPr>
                            <w:instrText xml:space="preserve"> STYLEREF 1 \s </w:instrText>
                          </w:r>
                          <w:r w:rsidRPr="00580982">
                            <w:rPr>
                              <w:rFonts w:ascii="Helvetica 45 Light" w:eastAsia="Times New Roman" w:hAnsi="Helvetica 45 Light" w:cs="Arial"/>
                              <w:color w:val="404040" w:themeColor="text1" w:themeTint="BF"/>
                              <w:sz w:val="18"/>
                              <w:szCs w:val="18"/>
                              <w:lang w:eastAsia="ar-SA"/>
                            </w:rPr>
                            <w:fldChar w:fldCharType="separate"/>
                          </w:r>
                          <w:r w:rsidR="00F935FC">
                            <w:rPr>
                              <w:rFonts w:ascii="Helvetica 45 Light" w:eastAsia="Times New Roman" w:hAnsi="Helvetica 45 Light" w:cs="Arial"/>
                              <w:noProof/>
                              <w:color w:val="404040" w:themeColor="text1" w:themeTint="BF"/>
                              <w:sz w:val="18"/>
                              <w:szCs w:val="18"/>
                              <w:lang w:eastAsia="ar-SA"/>
                            </w:rPr>
                            <w:t>0</w:t>
                          </w:r>
                          <w:r w:rsidRPr="00580982">
                            <w:rPr>
                              <w:rFonts w:ascii="Helvetica 45 Light" w:eastAsia="Times New Roman" w:hAnsi="Helvetica 45 Light" w:cs="Arial"/>
                              <w:color w:val="404040" w:themeColor="text1" w:themeTint="BF"/>
                              <w:sz w:val="18"/>
                              <w:szCs w:val="18"/>
                              <w:lang w:eastAsia="ar-SA"/>
                            </w:rPr>
                            <w:fldChar w:fldCharType="end"/>
                          </w:r>
                          <w:r>
                            <w:rPr>
                              <w:rFonts w:ascii="Helvetica 45 Light" w:eastAsia="Times New Roman" w:hAnsi="Helvetica 45 Light" w:cs="Arial"/>
                              <w:color w:val="404040" w:themeColor="text1" w:themeTint="BF"/>
                              <w:sz w:val="18"/>
                              <w:szCs w:val="18"/>
                              <w:lang w:eastAsia="ar-SA"/>
                            </w:rPr>
                            <w:t xml:space="preserve"> | </w:t>
                          </w:r>
                          <w:r w:rsidRPr="001771A3">
                            <w:rPr>
                              <w:rFonts w:ascii="Helvetica 45 Light" w:eastAsia="Times New Roman" w:hAnsi="Helvetica 45 Light" w:cs="Arial"/>
                              <w:color w:val="404040" w:themeColor="text1" w:themeTint="BF"/>
                              <w:sz w:val="18"/>
                              <w:szCs w:val="18"/>
                              <w:lang w:eastAsia="ar-SA"/>
                            </w:rPr>
                            <w:fldChar w:fldCharType="begin"/>
                          </w:r>
                          <w:r w:rsidRPr="001771A3">
                            <w:rPr>
                              <w:rFonts w:ascii="Helvetica 45 Light" w:eastAsia="Times New Roman" w:hAnsi="Helvetica 45 Light" w:cs="Arial"/>
                              <w:color w:val="404040" w:themeColor="text1" w:themeTint="BF"/>
                              <w:sz w:val="18"/>
                              <w:szCs w:val="18"/>
                              <w:lang w:eastAsia="ar-SA"/>
                            </w:rPr>
                            <w:instrText xml:space="preserve"> PAGE  </w:instrText>
                          </w:r>
                          <w:r w:rsidRPr="001771A3">
                            <w:rPr>
                              <w:rFonts w:ascii="Helvetica 45 Light" w:eastAsia="Times New Roman" w:hAnsi="Helvetica 45 Light" w:cs="Arial"/>
                              <w:color w:val="404040" w:themeColor="text1" w:themeTint="BF"/>
                              <w:sz w:val="18"/>
                              <w:szCs w:val="18"/>
                              <w:lang w:eastAsia="ar-SA"/>
                            </w:rPr>
                            <w:fldChar w:fldCharType="separate"/>
                          </w:r>
                          <w:r>
                            <w:rPr>
                              <w:rFonts w:ascii="Helvetica 45 Light" w:eastAsia="Times New Roman" w:hAnsi="Helvetica 45 Light" w:cs="Arial"/>
                              <w:noProof/>
                              <w:color w:val="404040" w:themeColor="text1" w:themeTint="BF"/>
                              <w:sz w:val="18"/>
                              <w:szCs w:val="18"/>
                              <w:lang w:eastAsia="ar-SA"/>
                            </w:rPr>
                            <w:t>49</w:t>
                          </w:r>
                          <w:r w:rsidRPr="001771A3">
                            <w:rPr>
                              <w:rFonts w:ascii="Helvetica 45 Light" w:eastAsia="Times New Roman" w:hAnsi="Helvetica 45 Light" w:cs="Arial"/>
                              <w:color w:val="404040" w:themeColor="text1" w:themeTint="BF"/>
                              <w:sz w:val="18"/>
                              <w:szCs w:val="18"/>
                              <w:lang w:eastAsia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E79DB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.35pt;margin-top:21.75pt;width:62.55pt;height:12pt;z-index:251680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" filled="f" stroked="f">
              <v:textbox inset="0,0,0,0">
                <w:txbxContent>
                  <w:p w14:paraId="21EA38E8" w14:textId="79F4D4E4" w:rsidR="00712C82" w:rsidRPr="001771A3" w:rsidRDefault="00712C82" w:rsidP="00361954">
                    <w:pPr>
                      <w:tabs>
                        <w:tab w:val="right" w:pos="9639"/>
                      </w:tabs>
                      <w:suppressAutoHyphens/>
                      <w:spacing w:after="0" w:line="240" w:lineRule="auto"/>
                      <w:jc w:val="right"/>
                      <w:rPr>
                        <w:rFonts w:ascii="Helvetica 45 Light" w:eastAsia="Times New Roman" w:hAnsi="Helvetica 45 Light" w:cs="Arial"/>
                        <w:color w:val="404040" w:themeColor="text1" w:themeTint="BF"/>
                        <w:sz w:val="18"/>
                        <w:szCs w:val="18"/>
                        <w:lang w:eastAsia="ar-SA"/>
                      </w:rPr>
                    </w:pPr>
                    <w:r>
                      <w:rPr>
                        <w:rFonts w:ascii="Helvetica 45 Light" w:eastAsia="Times New Roman" w:hAnsi="Helvetica 45 Light" w:cs="Arial"/>
                        <w:color w:val="404040" w:themeColor="text1" w:themeTint="BF"/>
                        <w:sz w:val="18"/>
                        <w:szCs w:val="18"/>
                        <w:lang w:eastAsia="ar-SA"/>
                      </w:rPr>
                      <w:t>U</w:t>
                    </w:r>
                    <w:r w:rsidRPr="00580982">
                      <w:rPr>
                        <w:rFonts w:ascii="Helvetica 45 Light" w:eastAsia="Times New Roman" w:hAnsi="Helvetica 45 Light" w:cs="Arial"/>
                        <w:color w:val="404040" w:themeColor="text1" w:themeTint="BF"/>
                        <w:sz w:val="18"/>
                        <w:szCs w:val="18"/>
                        <w:lang w:eastAsia="ar-SA"/>
                      </w:rPr>
                      <w:fldChar w:fldCharType="begin"/>
                    </w:r>
                    <w:r w:rsidRPr="00580982">
                      <w:rPr>
                        <w:rFonts w:ascii="Helvetica 45 Light" w:eastAsia="Times New Roman" w:hAnsi="Helvetica 45 Light" w:cs="Arial"/>
                        <w:color w:val="404040" w:themeColor="text1" w:themeTint="BF"/>
                        <w:sz w:val="18"/>
                        <w:szCs w:val="18"/>
                        <w:lang w:eastAsia="ar-SA"/>
                      </w:rPr>
                      <w:instrText xml:space="preserve"> STYLEREF 1 \s </w:instrText>
                    </w:r>
                    <w:r w:rsidRPr="00580982">
                      <w:rPr>
                        <w:rFonts w:ascii="Helvetica 45 Light" w:eastAsia="Times New Roman" w:hAnsi="Helvetica 45 Light" w:cs="Arial"/>
                        <w:color w:val="404040" w:themeColor="text1" w:themeTint="BF"/>
                        <w:sz w:val="18"/>
                        <w:szCs w:val="18"/>
                        <w:lang w:eastAsia="ar-SA"/>
                      </w:rPr>
                      <w:fldChar w:fldCharType="separate"/>
                    </w:r>
                    <w:r w:rsidR="00F935FC">
                      <w:rPr>
                        <w:rFonts w:ascii="Helvetica 45 Light" w:eastAsia="Times New Roman" w:hAnsi="Helvetica 45 Light" w:cs="Arial"/>
                        <w:noProof/>
                        <w:color w:val="404040" w:themeColor="text1" w:themeTint="BF"/>
                        <w:sz w:val="18"/>
                        <w:szCs w:val="18"/>
                        <w:lang w:eastAsia="ar-SA"/>
                      </w:rPr>
                      <w:t>0</w:t>
                    </w:r>
                    <w:r w:rsidRPr="00580982">
                      <w:rPr>
                        <w:rFonts w:ascii="Helvetica 45 Light" w:eastAsia="Times New Roman" w:hAnsi="Helvetica 45 Light" w:cs="Arial"/>
                        <w:color w:val="404040" w:themeColor="text1" w:themeTint="BF"/>
                        <w:sz w:val="18"/>
                        <w:szCs w:val="18"/>
                        <w:lang w:eastAsia="ar-SA"/>
                      </w:rPr>
                      <w:fldChar w:fldCharType="end"/>
                    </w:r>
                    <w:r>
                      <w:rPr>
                        <w:rFonts w:ascii="Helvetica 45 Light" w:eastAsia="Times New Roman" w:hAnsi="Helvetica 45 Light" w:cs="Arial"/>
                        <w:color w:val="404040" w:themeColor="text1" w:themeTint="BF"/>
                        <w:sz w:val="18"/>
                        <w:szCs w:val="18"/>
                        <w:lang w:eastAsia="ar-SA"/>
                      </w:rPr>
                      <w:t xml:space="preserve"> | </w:t>
                    </w:r>
                    <w:r w:rsidRPr="001771A3">
                      <w:rPr>
                        <w:rFonts w:ascii="Helvetica 45 Light" w:eastAsia="Times New Roman" w:hAnsi="Helvetica 45 Light" w:cs="Arial"/>
                        <w:color w:val="404040" w:themeColor="text1" w:themeTint="BF"/>
                        <w:sz w:val="18"/>
                        <w:szCs w:val="18"/>
                        <w:lang w:eastAsia="ar-SA"/>
                      </w:rPr>
                      <w:fldChar w:fldCharType="begin"/>
                    </w:r>
                    <w:r w:rsidRPr="001771A3">
                      <w:rPr>
                        <w:rFonts w:ascii="Helvetica 45 Light" w:eastAsia="Times New Roman" w:hAnsi="Helvetica 45 Light" w:cs="Arial"/>
                        <w:color w:val="404040" w:themeColor="text1" w:themeTint="BF"/>
                        <w:sz w:val="18"/>
                        <w:szCs w:val="18"/>
                        <w:lang w:eastAsia="ar-SA"/>
                      </w:rPr>
                      <w:instrText xml:space="preserve"> PAGE  </w:instrText>
                    </w:r>
                    <w:r w:rsidRPr="001771A3">
                      <w:rPr>
                        <w:rFonts w:ascii="Helvetica 45 Light" w:eastAsia="Times New Roman" w:hAnsi="Helvetica 45 Light" w:cs="Arial"/>
                        <w:color w:val="404040" w:themeColor="text1" w:themeTint="BF"/>
                        <w:sz w:val="18"/>
                        <w:szCs w:val="18"/>
                        <w:lang w:eastAsia="ar-SA"/>
                      </w:rPr>
                      <w:fldChar w:fldCharType="separate"/>
                    </w:r>
                    <w:r>
                      <w:rPr>
                        <w:rFonts w:ascii="Helvetica 45 Light" w:eastAsia="Times New Roman" w:hAnsi="Helvetica 45 Light" w:cs="Arial"/>
                        <w:noProof/>
                        <w:color w:val="404040" w:themeColor="text1" w:themeTint="BF"/>
                        <w:sz w:val="18"/>
                        <w:szCs w:val="18"/>
                        <w:lang w:eastAsia="ar-SA"/>
                      </w:rPr>
                      <w:t>49</w:t>
                    </w:r>
                    <w:r w:rsidRPr="001771A3">
                      <w:rPr>
                        <w:rFonts w:ascii="Helvetica 45 Light" w:eastAsia="Times New Roman" w:hAnsi="Helvetica 45 Light" w:cs="Arial"/>
                        <w:color w:val="404040" w:themeColor="text1" w:themeTint="BF"/>
                        <w:sz w:val="18"/>
                        <w:szCs w:val="18"/>
                        <w:lang w:eastAsia="ar-S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426AA5" w14:textId="77777777" w:rsidR="008B6CF8" w:rsidRDefault="008B6CF8" w:rsidP="00D13215">
      <w:pPr>
        <w:spacing w:after="0" w:line="240" w:lineRule="auto"/>
      </w:pPr>
      <w:r>
        <w:separator/>
      </w:r>
    </w:p>
  </w:footnote>
  <w:footnote w:type="continuationSeparator" w:id="0">
    <w:p w14:paraId="0B8BF106" w14:textId="77777777" w:rsidR="008B6CF8" w:rsidRDefault="008B6CF8" w:rsidP="00D13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58E6B1" w14:textId="77777777" w:rsidR="00712C82" w:rsidRPr="00735969" w:rsidRDefault="00712C82" w:rsidP="00735969">
    <w:pPr>
      <w:pStyle w:val="Encabezado"/>
      <w:tabs>
        <w:tab w:val="clear" w:pos="4252"/>
        <w:tab w:val="clear" w:pos="8504"/>
        <w:tab w:val="left" w:pos="3111"/>
      </w:tabs>
      <w:spacing w:after="600"/>
    </w:pPr>
    <w:r w:rsidRPr="001A53DC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A96F02A" wp14:editId="4B884942">
              <wp:simplePos x="0" y="0"/>
              <wp:positionH relativeFrom="margin">
                <wp:posOffset>360680</wp:posOffset>
              </wp:positionH>
              <wp:positionV relativeFrom="paragraph">
                <wp:posOffset>203200</wp:posOffset>
              </wp:positionV>
              <wp:extent cx="5400000" cy="0"/>
              <wp:effectExtent l="0" t="0" r="0" b="0"/>
              <wp:wrapNone/>
              <wp:docPr id="27" name="Conector recto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0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8A919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0318C8" id="Conector recto 2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8.4pt,16pt" to="453.6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" strokecolor="#8a9196">
              <w10:wrap anchorx="margin"/>
            </v:line>
          </w:pict>
        </mc:Fallback>
      </mc:AlternateContent>
    </w:r>
    <w:r>
      <w:rPr>
        <w:noProof/>
      </w:rPr>
      <w:drawing>
        <wp:inline distT="0" distB="0" distL="0" distR="0" wp14:anchorId="466F4630" wp14:editId="35E477C7">
          <wp:extent cx="356502" cy="216000"/>
          <wp:effectExtent l="0" t="0" r="5715" b="0"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DEA I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502" cy="21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9CD602" w14:textId="77777777" w:rsidR="00712C82" w:rsidRDefault="00712C82" w:rsidP="00C744B8">
    <w:pPr>
      <w:pStyle w:val="Encabezado"/>
      <w:tabs>
        <w:tab w:val="clear" w:pos="4252"/>
        <w:tab w:val="clear" w:pos="8504"/>
        <w:tab w:val="left" w:pos="3111"/>
      </w:tabs>
      <w:spacing w:after="600"/>
    </w:pPr>
    <w:r w:rsidRPr="001A53DC">
      <w:rPr>
        <w:noProof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6DCB0981" wp14:editId="3BDA35FA">
              <wp:simplePos x="0" y="0"/>
              <wp:positionH relativeFrom="margin">
                <wp:align>right</wp:align>
              </wp:positionH>
              <wp:positionV relativeFrom="paragraph">
                <wp:posOffset>58743</wp:posOffset>
              </wp:positionV>
              <wp:extent cx="4332497" cy="189758"/>
              <wp:effectExtent l="0" t="0" r="11430" b="1270"/>
              <wp:wrapNone/>
              <wp:docPr id="2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2497" cy="18975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5E0B6B" w14:textId="3FD36347" w:rsidR="00712C82" w:rsidRPr="00DC7FC4" w:rsidRDefault="00712C82" w:rsidP="00C744B8">
                          <w:pPr>
                            <w:jc w:val="right"/>
                            <w:rPr>
                              <w:rFonts w:ascii="Helvetica 45 Light" w:hAnsi="Helvetica 45 Light"/>
                            </w:rPr>
                          </w:pPr>
                          <w:r w:rsidRPr="00DC7FC4">
                            <w:rPr>
                              <w:rFonts w:ascii="Helvetica 45 Light" w:hAnsi="Helvetica 45 Light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IDEA STATICA CONNECTION. </w:t>
                          </w:r>
                          <w:r>
                            <w:rPr>
                              <w:rFonts w:ascii="Helvetica 45 Light" w:hAnsi="Helvetica 45 Light" w:cs="Arial"/>
                              <w:color w:val="808080" w:themeColor="background1" w:themeShade="8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ascii="Helvetica 45 Light" w:hAnsi="Helvetica 45 Light" w:cs="Arial"/>
                              <w:color w:val="808080" w:themeColor="background1" w:themeShade="80"/>
                              <w:sz w:val="18"/>
                              <w:szCs w:val="18"/>
                            </w:rPr>
                            <w:instrText xml:space="preserve"> STYLEREF  "Título 1"  \* MERGEFORMAT </w:instrText>
                          </w:r>
                          <w:r>
                            <w:rPr>
                              <w:rFonts w:ascii="Helvetica 45 Light" w:hAnsi="Helvetica 45 Light" w:cs="Arial"/>
                              <w:color w:val="808080" w:themeColor="background1" w:themeShade="80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F935FC">
                            <w:rPr>
                              <w:rFonts w:ascii="Helvetica 45 Light" w:hAnsi="Helvetica 45 Light" w:cs="Arial"/>
                              <w:noProof/>
                              <w:color w:val="808080" w:themeColor="background1" w:themeShade="80"/>
                              <w:sz w:val="18"/>
                              <w:szCs w:val="18"/>
                            </w:rPr>
                            <w:t>COMPONENT BASED FINITE ELEMENT METHOD</w:t>
                          </w:r>
                          <w:r>
                            <w:rPr>
                              <w:rFonts w:ascii="Helvetica 45 Light" w:hAnsi="Helvetica 45 Light" w:cs="Arial"/>
                              <w:color w:val="808080" w:themeColor="background1" w:themeShade="8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CB098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89.95pt;margin-top:4.65pt;width:341.15pt;height:14.95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" filled="f" stroked="f">
              <v:textbox inset="0,0,0,0">
                <w:txbxContent>
                  <w:p w14:paraId="7A5E0B6B" w14:textId="3FD36347" w:rsidR="00712C82" w:rsidRPr="00DC7FC4" w:rsidRDefault="00712C82" w:rsidP="00C744B8">
                    <w:pPr>
                      <w:jc w:val="right"/>
                      <w:rPr>
                        <w:rFonts w:ascii="Helvetica 45 Light" w:hAnsi="Helvetica 45 Light"/>
                      </w:rPr>
                    </w:pPr>
                    <w:r w:rsidRPr="00DC7FC4">
                      <w:rPr>
                        <w:rFonts w:ascii="Helvetica 45 Light" w:hAnsi="Helvetica 45 Light" w:cs="Arial"/>
                        <w:color w:val="404040" w:themeColor="text1" w:themeTint="BF"/>
                        <w:sz w:val="18"/>
                        <w:szCs w:val="18"/>
                      </w:rPr>
                      <w:t xml:space="preserve">IDEA STATICA CONNECTION. </w:t>
                    </w:r>
                    <w:r>
                      <w:rPr>
                        <w:rFonts w:ascii="Helvetica 45 Light" w:hAnsi="Helvetica 45 Light" w:cs="Arial"/>
                        <w:color w:val="808080" w:themeColor="background1" w:themeShade="80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ascii="Helvetica 45 Light" w:hAnsi="Helvetica 45 Light" w:cs="Arial"/>
                        <w:color w:val="808080" w:themeColor="background1" w:themeShade="80"/>
                        <w:sz w:val="18"/>
                        <w:szCs w:val="18"/>
                      </w:rPr>
                      <w:instrText xml:space="preserve"> STYLEREF  "Título 1"  \* MERGEFORMAT </w:instrText>
                    </w:r>
                    <w:r>
                      <w:rPr>
                        <w:rFonts w:ascii="Helvetica 45 Light" w:hAnsi="Helvetica 45 Light" w:cs="Arial"/>
                        <w:color w:val="808080" w:themeColor="background1" w:themeShade="80"/>
                        <w:sz w:val="18"/>
                        <w:szCs w:val="18"/>
                      </w:rPr>
                      <w:fldChar w:fldCharType="separate"/>
                    </w:r>
                    <w:r w:rsidR="00F935FC">
                      <w:rPr>
                        <w:rFonts w:ascii="Helvetica 45 Light" w:hAnsi="Helvetica 45 Light" w:cs="Arial"/>
                        <w:noProof/>
                        <w:color w:val="808080" w:themeColor="background1" w:themeShade="80"/>
                        <w:sz w:val="18"/>
                        <w:szCs w:val="18"/>
                      </w:rPr>
                      <w:t>COMPONENT BASED FINITE ELEMENT METHOD</w:t>
                    </w:r>
                    <w:r>
                      <w:rPr>
                        <w:rFonts w:ascii="Helvetica 45 Light" w:hAnsi="Helvetica 45 Light" w:cs="Arial"/>
                        <w:color w:val="808080" w:themeColor="background1" w:themeShade="8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1A53DC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FA9FBE6" wp14:editId="07314E45">
              <wp:simplePos x="0" y="0"/>
              <wp:positionH relativeFrom="margin">
                <wp:align>right</wp:align>
              </wp:positionH>
              <wp:positionV relativeFrom="paragraph">
                <wp:posOffset>201930</wp:posOffset>
              </wp:positionV>
              <wp:extent cx="5760000" cy="0"/>
              <wp:effectExtent l="0" t="0" r="0" b="0"/>
              <wp:wrapNone/>
              <wp:docPr id="25" name="Conector rec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8A919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B2D357" id="Conector recto 2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2.35pt,15.9pt" to="855.9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" strokecolor="#8a9196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54A78"/>
    <w:multiLevelType w:val="hybridMultilevel"/>
    <w:tmpl w:val="5672C6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60CBC"/>
    <w:multiLevelType w:val="hybridMultilevel"/>
    <w:tmpl w:val="51D6CF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B064D"/>
    <w:multiLevelType w:val="hybridMultilevel"/>
    <w:tmpl w:val="2A0C8F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126D3C"/>
    <w:multiLevelType w:val="hybridMultilevel"/>
    <w:tmpl w:val="C8F864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EF1AB6"/>
    <w:multiLevelType w:val="hybridMultilevel"/>
    <w:tmpl w:val="D4D0D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25EE8"/>
    <w:multiLevelType w:val="multilevel"/>
    <w:tmpl w:val="7DB02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79012E"/>
    <w:multiLevelType w:val="hybridMultilevel"/>
    <w:tmpl w:val="EF2862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05D16"/>
    <w:multiLevelType w:val="multilevel"/>
    <w:tmpl w:val="74AA271C"/>
    <w:styleLink w:val="PlantillaConstrusoft"/>
    <w:lvl w:ilvl="0">
      <w:start w:val="1"/>
      <w:numFmt w:val="decimalZero"/>
      <w:lvlText w:val="TEMA %1 |"/>
      <w:lvlJc w:val="left"/>
      <w:pPr>
        <w:ind w:left="2940" w:hanging="672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3414F41"/>
    <w:multiLevelType w:val="hybridMultilevel"/>
    <w:tmpl w:val="2D4C48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6C5031"/>
    <w:multiLevelType w:val="hybridMultilevel"/>
    <w:tmpl w:val="7EE81E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6B4C4D"/>
    <w:multiLevelType w:val="hybridMultilevel"/>
    <w:tmpl w:val="674421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B376CE"/>
    <w:multiLevelType w:val="hybridMultilevel"/>
    <w:tmpl w:val="61743C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0900F0"/>
    <w:multiLevelType w:val="multilevel"/>
    <w:tmpl w:val="5590C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480887"/>
    <w:multiLevelType w:val="hybridMultilevel"/>
    <w:tmpl w:val="2A0C8F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137A6A"/>
    <w:multiLevelType w:val="hybridMultilevel"/>
    <w:tmpl w:val="2A0C8F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1B5E1D"/>
    <w:multiLevelType w:val="multilevel"/>
    <w:tmpl w:val="9C641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34066A8"/>
    <w:multiLevelType w:val="hybridMultilevel"/>
    <w:tmpl w:val="D47290EA"/>
    <w:lvl w:ilvl="0" w:tplc="529EDA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CD31EC"/>
    <w:multiLevelType w:val="hybridMultilevel"/>
    <w:tmpl w:val="D47290EA"/>
    <w:lvl w:ilvl="0" w:tplc="529EDA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EC661E"/>
    <w:multiLevelType w:val="multilevel"/>
    <w:tmpl w:val="F1BE8E78"/>
    <w:lvl w:ilvl="0">
      <w:start w:val="1"/>
      <w:numFmt w:val="decimal"/>
      <w:lvlText w:val="ACT. 0%1 |"/>
      <w:lvlJc w:val="left"/>
      <w:pPr>
        <w:ind w:left="672" w:hanging="672"/>
      </w:pPr>
      <w:rPr>
        <w:rFonts w:hint="default"/>
      </w:rPr>
    </w:lvl>
    <w:lvl w:ilvl="1">
      <w:start w:val="1"/>
      <w:numFmt w:val="decimal"/>
      <w:lvlText w:val="ACT. 0%2 |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394C63CD"/>
    <w:multiLevelType w:val="multilevel"/>
    <w:tmpl w:val="E348C254"/>
    <w:lvl w:ilvl="0">
      <w:numFmt w:val="decimalZero"/>
      <w:pStyle w:val="Ttulo1"/>
      <w:lvlText w:val="UNIT %1 |"/>
      <w:lvlJc w:val="left"/>
      <w:pPr>
        <w:ind w:left="2940" w:hanging="672"/>
      </w:pPr>
      <w:rPr>
        <w:rFonts w:hint="default"/>
      </w:rPr>
    </w:lvl>
    <w:lvl w:ilvl="1">
      <w:start w:val="1"/>
      <w:numFmt w:val="decimalZero"/>
      <w:pStyle w:val="Ttulo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39C56CA6"/>
    <w:multiLevelType w:val="multilevel"/>
    <w:tmpl w:val="7DB02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CBD6667"/>
    <w:multiLevelType w:val="multilevel"/>
    <w:tmpl w:val="745AFBEA"/>
    <w:lvl w:ilvl="0">
      <w:start w:val="1"/>
      <w:numFmt w:val="decimal"/>
      <w:lvlText w:val="%1."/>
      <w:lvlJc w:val="left"/>
      <w:pPr>
        <w:ind w:left="2940" w:hanging="672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3FD17A21"/>
    <w:multiLevelType w:val="hybridMultilevel"/>
    <w:tmpl w:val="1E44685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C75256"/>
    <w:multiLevelType w:val="multilevel"/>
    <w:tmpl w:val="09E26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63636BC"/>
    <w:multiLevelType w:val="hybridMultilevel"/>
    <w:tmpl w:val="D47290EA"/>
    <w:lvl w:ilvl="0" w:tplc="529EDA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B912E0"/>
    <w:multiLevelType w:val="hybridMultilevel"/>
    <w:tmpl w:val="B8CE4132"/>
    <w:lvl w:ilvl="0" w:tplc="08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55EA31AE"/>
    <w:multiLevelType w:val="multilevel"/>
    <w:tmpl w:val="1FC8A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65F3C99"/>
    <w:multiLevelType w:val="hybridMultilevel"/>
    <w:tmpl w:val="B568D3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42202C"/>
    <w:multiLevelType w:val="multilevel"/>
    <w:tmpl w:val="33189AFE"/>
    <w:lvl w:ilvl="0">
      <w:start w:val="6"/>
      <w:numFmt w:val="decimal"/>
      <w:lvlText w:val="ACT. 0%1 |"/>
      <w:lvlJc w:val="left"/>
      <w:pPr>
        <w:ind w:left="672" w:hanging="672"/>
      </w:pPr>
      <w:rPr>
        <w:rFonts w:hint="default"/>
      </w:rPr>
    </w:lvl>
    <w:lvl w:ilvl="1">
      <w:start w:val="1"/>
      <w:numFmt w:val="decimal"/>
      <w:lvlText w:val="ACT. 0%2 |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58AC0F6B"/>
    <w:multiLevelType w:val="hybridMultilevel"/>
    <w:tmpl w:val="8266F8EC"/>
    <w:lvl w:ilvl="0" w:tplc="340A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30" w15:restartNumberingAfterBreak="0">
    <w:nsid w:val="5A623DFF"/>
    <w:multiLevelType w:val="hybridMultilevel"/>
    <w:tmpl w:val="2A0C8F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592AAA"/>
    <w:multiLevelType w:val="hybridMultilevel"/>
    <w:tmpl w:val="9DDC9C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B55C26"/>
    <w:multiLevelType w:val="hybridMultilevel"/>
    <w:tmpl w:val="D47290EA"/>
    <w:lvl w:ilvl="0" w:tplc="529EDA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B96C29"/>
    <w:multiLevelType w:val="multilevel"/>
    <w:tmpl w:val="76783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92451C8"/>
    <w:multiLevelType w:val="hybridMultilevel"/>
    <w:tmpl w:val="B568D3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5D3474"/>
    <w:multiLevelType w:val="hybridMultilevel"/>
    <w:tmpl w:val="967CC2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20236D"/>
    <w:multiLevelType w:val="multilevel"/>
    <w:tmpl w:val="AC3E4CCC"/>
    <w:lvl w:ilvl="0">
      <w:start w:val="1"/>
      <w:numFmt w:val="decimalZero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0E42382"/>
    <w:multiLevelType w:val="hybridMultilevel"/>
    <w:tmpl w:val="53C627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D04668"/>
    <w:multiLevelType w:val="hybridMultilevel"/>
    <w:tmpl w:val="976A2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C04DC5"/>
    <w:multiLevelType w:val="hybridMultilevel"/>
    <w:tmpl w:val="ABC4F3E8"/>
    <w:lvl w:ilvl="0" w:tplc="901E36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A02A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3802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D00D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2CC5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C29C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B4F4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8C8F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4C6D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DD0777"/>
    <w:multiLevelType w:val="hybridMultilevel"/>
    <w:tmpl w:val="459CEA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18"/>
  </w:num>
  <w:num w:numId="4">
    <w:abstractNumId w:val="32"/>
  </w:num>
  <w:num w:numId="5">
    <w:abstractNumId w:val="16"/>
  </w:num>
  <w:num w:numId="6">
    <w:abstractNumId w:val="9"/>
  </w:num>
  <w:num w:numId="7">
    <w:abstractNumId w:val="11"/>
  </w:num>
  <w:num w:numId="8">
    <w:abstractNumId w:val="25"/>
  </w:num>
  <w:num w:numId="9">
    <w:abstractNumId w:val="35"/>
  </w:num>
  <w:num w:numId="10">
    <w:abstractNumId w:val="8"/>
  </w:num>
  <w:num w:numId="11">
    <w:abstractNumId w:val="40"/>
  </w:num>
  <w:num w:numId="12">
    <w:abstractNumId w:val="37"/>
  </w:num>
  <w:num w:numId="13">
    <w:abstractNumId w:val="31"/>
  </w:num>
  <w:num w:numId="14">
    <w:abstractNumId w:val="17"/>
  </w:num>
  <w:num w:numId="15">
    <w:abstractNumId w:val="14"/>
  </w:num>
  <w:num w:numId="16">
    <w:abstractNumId w:val="29"/>
  </w:num>
  <w:num w:numId="17">
    <w:abstractNumId w:val="40"/>
  </w:num>
  <w:num w:numId="18">
    <w:abstractNumId w:val="2"/>
  </w:num>
  <w:num w:numId="19">
    <w:abstractNumId w:val="13"/>
  </w:num>
  <w:num w:numId="20">
    <w:abstractNumId w:val="30"/>
  </w:num>
  <w:num w:numId="21">
    <w:abstractNumId w:val="10"/>
  </w:num>
  <w:num w:numId="22">
    <w:abstractNumId w:val="24"/>
  </w:num>
  <w:num w:numId="23">
    <w:abstractNumId w:val="27"/>
  </w:num>
  <w:num w:numId="24">
    <w:abstractNumId w:val="34"/>
  </w:num>
  <w:num w:numId="25">
    <w:abstractNumId w:val="28"/>
  </w:num>
  <w:num w:numId="26">
    <w:abstractNumId w:val="39"/>
  </w:num>
  <w:num w:numId="27">
    <w:abstractNumId w:val="36"/>
  </w:num>
  <w:num w:numId="28">
    <w:abstractNumId w:val="33"/>
    <w:lvlOverride w:ilvl="0">
      <w:startOverride w:val="1"/>
    </w:lvlOverride>
  </w:num>
  <w:num w:numId="29">
    <w:abstractNumId w:val="23"/>
    <w:lvlOverride w:ilvl="0">
      <w:startOverride w:val="1"/>
    </w:lvlOverride>
  </w:num>
  <w:num w:numId="30">
    <w:abstractNumId w:val="12"/>
    <w:lvlOverride w:ilvl="0">
      <w:startOverride w:val="1"/>
    </w:lvlOverride>
  </w:num>
  <w:num w:numId="31">
    <w:abstractNumId w:val="1"/>
  </w:num>
  <w:num w:numId="32">
    <w:abstractNumId w:val="15"/>
    <w:lvlOverride w:ilvl="0">
      <w:startOverride w:val="1"/>
    </w:lvlOverride>
  </w:num>
  <w:num w:numId="33">
    <w:abstractNumId w:val="15"/>
    <w:lvlOverride w:ilvl="0">
      <w:startOverride w:val="2"/>
    </w:lvlOverride>
  </w:num>
  <w:num w:numId="34">
    <w:abstractNumId w:val="15"/>
    <w:lvlOverride w:ilvl="0">
      <w:startOverride w:val="3"/>
    </w:lvlOverride>
  </w:num>
  <w:num w:numId="35">
    <w:abstractNumId w:val="6"/>
  </w:num>
  <w:num w:numId="36">
    <w:abstractNumId w:val="26"/>
    <w:lvlOverride w:ilvl="0">
      <w:startOverride w:val="1"/>
    </w:lvlOverride>
  </w:num>
  <w:num w:numId="37">
    <w:abstractNumId w:val="26"/>
    <w:lvlOverride w:ilvl="0">
      <w:startOverride w:val="2"/>
    </w:lvlOverride>
  </w:num>
  <w:num w:numId="38">
    <w:abstractNumId w:val="26"/>
    <w:lvlOverride w:ilvl="0">
      <w:startOverride w:val="3"/>
    </w:lvlOverride>
  </w:num>
  <w:num w:numId="39">
    <w:abstractNumId w:val="26"/>
    <w:lvlOverride w:ilvl="0">
      <w:startOverride w:val="4"/>
    </w:lvlOverride>
  </w:num>
  <w:num w:numId="40">
    <w:abstractNumId w:val="26"/>
    <w:lvlOverride w:ilvl="0">
      <w:startOverride w:val="5"/>
    </w:lvlOverride>
  </w:num>
  <w:num w:numId="41">
    <w:abstractNumId w:val="5"/>
  </w:num>
  <w:num w:numId="42">
    <w:abstractNumId w:val="38"/>
  </w:num>
  <w:num w:numId="43">
    <w:abstractNumId w:val="20"/>
  </w:num>
  <w:num w:numId="44">
    <w:abstractNumId w:val="4"/>
  </w:num>
  <w:num w:numId="45">
    <w:abstractNumId w:val="3"/>
  </w:num>
  <w:num w:numId="46">
    <w:abstractNumId w:val="21"/>
  </w:num>
  <w:num w:numId="47">
    <w:abstractNumId w:val="22"/>
  </w:num>
  <w:num w:numId="48">
    <w:abstractNumId w:val="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defaultTabStop w:val="708"/>
  <w:autoHyphenation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441"/>
    <w:rsid w:val="00000845"/>
    <w:rsid w:val="00001496"/>
    <w:rsid w:val="00001960"/>
    <w:rsid w:val="0000336F"/>
    <w:rsid w:val="000036E5"/>
    <w:rsid w:val="00003D34"/>
    <w:rsid w:val="00004AC2"/>
    <w:rsid w:val="000065D3"/>
    <w:rsid w:val="00006B08"/>
    <w:rsid w:val="00010251"/>
    <w:rsid w:val="00012168"/>
    <w:rsid w:val="0001294D"/>
    <w:rsid w:val="00012C16"/>
    <w:rsid w:val="00012C7E"/>
    <w:rsid w:val="00012F9D"/>
    <w:rsid w:val="00013384"/>
    <w:rsid w:val="000139B5"/>
    <w:rsid w:val="000151AA"/>
    <w:rsid w:val="00015CC1"/>
    <w:rsid w:val="00015D05"/>
    <w:rsid w:val="0001605A"/>
    <w:rsid w:val="00016125"/>
    <w:rsid w:val="00016283"/>
    <w:rsid w:val="00016598"/>
    <w:rsid w:val="0001676D"/>
    <w:rsid w:val="0001716A"/>
    <w:rsid w:val="00017492"/>
    <w:rsid w:val="000177A3"/>
    <w:rsid w:val="000230A3"/>
    <w:rsid w:val="00027726"/>
    <w:rsid w:val="00030001"/>
    <w:rsid w:val="0003386C"/>
    <w:rsid w:val="00033BFC"/>
    <w:rsid w:val="0003459A"/>
    <w:rsid w:val="00034E7A"/>
    <w:rsid w:val="00037224"/>
    <w:rsid w:val="000377E8"/>
    <w:rsid w:val="000405B6"/>
    <w:rsid w:val="0004065F"/>
    <w:rsid w:val="000409F4"/>
    <w:rsid w:val="00041F60"/>
    <w:rsid w:val="000428D4"/>
    <w:rsid w:val="00042B91"/>
    <w:rsid w:val="000432DC"/>
    <w:rsid w:val="00043996"/>
    <w:rsid w:val="000449F3"/>
    <w:rsid w:val="00044B55"/>
    <w:rsid w:val="000454EF"/>
    <w:rsid w:val="000458E6"/>
    <w:rsid w:val="000462A6"/>
    <w:rsid w:val="000501CE"/>
    <w:rsid w:val="000515BE"/>
    <w:rsid w:val="000518AE"/>
    <w:rsid w:val="00052BD7"/>
    <w:rsid w:val="00053355"/>
    <w:rsid w:val="000534C6"/>
    <w:rsid w:val="000539D6"/>
    <w:rsid w:val="00053A90"/>
    <w:rsid w:val="00055502"/>
    <w:rsid w:val="00056631"/>
    <w:rsid w:val="000566D2"/>
    <w:rsid w:val="0005703F"/>
    <w:rsid w:val="00057A2A"/>
    <w:rsid w:val="000605C3"/>
    <w:rsid w:val="00061078"/>
    <w:rsid w:val="00063728"/>
    <w:rsid w:val="0006386C"/>
    <w:rsid w:val="00064234"/>
    <w:rsid w:val="00064713"/>
    <w:rsid w:val="00065363"/>
    <w:rsid w:val="0006543A"/>
    <w:rsid w:val="00065923"/>
    <w:rsid w:val="00065D48"/>
    <w:rsid w:val="0006617D"/>
    <w:rsid w:val="00066C3D"/>
    <w:rsid w:val="00067189"/>
    <w:rsid w:val="0006721E"/>
    <w:rsid w:val="00067466"/>
    <w:rsid w:val="000704E9"/>
    <w:rsid w:val="00070992"/>
    <w:rsid w:val="00070F67"/>
    <w:rsid w:val="00071484"/>
    <w:rsid w:val="000717E5"/>
    <w:rsid w:val="000718CE"/>
    <w:rsid w:val="00071EDB"/>
    <w:rsid w:val="000722D3"/>
    <w:rsid w:val="00072E36"/>
    <w:rsid w:val="000744B0"/>
    <w:rsid w:val="000758BC"/>
    <w:rsid w:val="00076321"/>
    <w:rsid w:val="00076F6F"/>
    <w:rsid w:val="000802A0"/>
    <w:rsid w:val="00081A9B"/>
    <w:rsid w:val="00082E45"/>
    <w:rsid w:val="00083B2C"/>
    <w:rsid w:val="00084106"/>
    <w:rsid w:val="00084CB8"/>
    <w:rsid w:val="00085816"/>
    <w:rsid w:val="00086DB3"/>
    <w:rsid w:val="00091929"/>
    <w:rsid w:val="00092335"/>
    <w:rsid w:val="00092FCE"/>
    <w:rsid w:val="00093577"/>
    <w:rsid w:val="00093A74"/>
    <w:rsid w:val="00093DE9"/>
    <w:rsid w:val="000943F0"/>
    <w:rsid w:val="00094826"/>
    <w:rsid w:val="00094EB5"/>
    <w:rsid w:val="00095521"/>
    <w:rsid w:val="00095665"/>
    <w:rsid w:val="000957A3"/>
    <w:rsid w:val="00095946"/>
    <w:rsid w:val="00095CE1"/>
    <w:rsid w:val="00095F18"/>
    <w:rsid w:val="00096A0F"/>
    <w:rsid w:val="00096CEB"/>
    <w:rsid w:val="000A134E"/>
    <w:rsid w:val="000A1551"/>
    <w:rsid w:val="000A1986"/>
    <w:rsid w:val="000A2C03"/>
    <w:rsid w:val="000A4ACE"/>
    <w:rsid w:val="000A4B8A"/>
    <w:rsid w:val="000A5D0A"/>
    <w:rsid w:val="000A5E35"/>
    <w:rsid w:val="000A6BB0"/>
    <w:rsid w:val="000A6C3A"/>
    <w:rsid w:val="000A6D8C"/>
    <w:rsid w:val="000A6E1E"/>
    <w:rsid w:val="000A6F50"/>
    <w:rsid w:val="000B06E5"/>
    <w:rsid w:val="000B1035"/>
    <w:rsid w:val="000B33D2"/>
    <w:rsid w:val="000B3D7F"/>
    <w:rsid w:val="000B3EB1"/>
    <w:rsid w:val="000B3EE2"/>
    <w:rsid w:val="000B41FA"/>
    <w:rsid w:val="000B4A25"/>
    <w:rsid w:val="000B4F46"/>
    <w:rsid w:val="000B5E1B"/>
    <w:rsid w:val="000B741F"/>
    <w:rsid w:val="000C00DC"/>
    <w:rsid w:val="000C0A06"/>
    <w:rsid w:val="000C0C2F"/>
    <w:rsid w:val="000C0DC9"/>
    <w:rsid w:val="000C120D"/>
    <w:rsid w:val="000C1506"/>
    <w:rsid w:val="000C1761"/>
    <w:rsid w:val="000C1B74"/>
    <w:rsid w:val="000C2370"/>
    <w:rsid w:val="000C5663"/>
    <w:rsid w:val="000C60D0"/>
    <w:rsid w:val="000C66FE"/>
    <w:rsid w:val="000C7718"/>
    <w:rsid w:val="000D04FF"/>
    <w:rsid w:val="000D0607"/>
    <w:rsid w:val="000D0FFA"/>
    <w:rsid w:val="000D13FC"/>
    <w:rsid w:val="000D189E"/>
    <w:rsid w:val="000D1C33"/>
    <w:rsid w:val="000D2184"/>
    <w:rsid w:val="000D2584"/>
    <w:rsid w:val="000D26CD"/>
    <w:rsid w:val="000D3742"/>
    <w:rsid w:val="000D37CB"/>
    <w:rsid w:val="000D3B69"/>
    <w:rsid w:val="000D3F68"/>
    <w:rsid w:val="000D4DD3"/>
    <w:rsid w:val="000D63D4"/>
    <w:rsid w:val="000D6FC8"/>
    <w:rsid w:val="000D7020"/>
    <w:rsid w:val="000E1172"/>
    <w:rsid w:val="000E1F9F"/>
    <w:rsid w:val="000E24BC"/>
    <w:rsid w:val="000E2AE9"/>
    <w:rsid w:val="000E2AF3"/>
    <w:rsid w:val="000E33E8"/>
    <w:rsid w:val="000E3B7B"/>
    <w:rsid w:val="000E57B6"/>
    <w:rsid w:val="000E5F0F"/>
    <w:rsid w:val="000E6BA7"/>
    <w:rsid w:val="000E6D84"/>
    <w:rsid w:val="000E7414"/>
    <w:rsid w:val="000E7439"/>
    <w:rsid w:val="000F0789"/>
    <w:rsid w:val="000F0DF8"/>
    <w:rsid w:val="000F1F9E"/>
    <w:rsid w:val="000F2137"/>
    <w:rsid w:val="000F2180"/>
    <w:rsid w:val="000F2520"/>
    <w:rsid w:val="000F2DAA"/>
    <w:rsid w:val="000F30D2"/>
    <w:rsid w:val="000F3533"/>
    <w:rsid w:val="000F3645"/>
    <w:rsid w:val="000F52BA"/>
    <w:rsid w:val="000F5791"/>
    <w:rsid w:val="000F609E"/>
    <w:rsid w:val="000F7D94"/>
    <w:rsid w:val="000F7DD6"/>
    <w:rsid w:val="0010033C"/>
    <w:rsid w:val="00100415"/>
    <w:rsid w:val="0010099F"/>
    <w:rsid w:val="0010126C"/>
    <w:rsid w:val="00101A34"/>
    <w:rsid w:val="001023B9"/>
    <w:rsid w:val="00102F39"/>
    <w:rsid w:val="001034F2"/>
    <w:rsid w:val="001045DF"/>
    <w:rsid w:val="00104816"/>
    <w:rsid w:val="0010559A"/>
    <w:rsid w:val="0010587E"/>
    <w:rsid w:val="0010680B"/>
    <w:rsid w:val="00107088"/>
    <w:rsid w:val="00107641"/>
    <w:rsid w:val="00107BBF"/>
    <w:rsid w:val="00110FF9"/>
    <w:rsid w:val="001112D2"/>
    <w:rsid w:val="00111F49"/>
    <w:rsid w:val="00113613"/>
    <w:rsid w:val="00114315"/>
    <w:rsid w:val="001146E6"/>
    <w:rsid w:val="00114D51"/>
    <w:rsid w:val="00115AD6"/>
    <w:rsid w:val="00116640"/>
    <w:rsid w:val="001168D8"/>
    <w:rsid w:val="001178CC"/>
    <w:rsid w:val="00117A2A"/>
    <w:rsid w:val="00117BE8"/>
    <w:rsid w:val="0012031A"/>
    <w:rsid w:val="001204BC"/>
    <w:rsid w:val="001215E1"/>
    <w:rsid w:val="0012382E"/>
    <w:rsid w:val="00123DB6"/>
    <w:rsid w:val="001247ED"/>
    <w:rsid w:val="001249C2"/>
    <w:rsid w:val="00124B90"/>
    <w:rsid w:val="00124D85"/>
    <w:rsid w:val="0012552E"/>
    <w:rsid w:val="0012690B"/>
    <w:rsid w:val="001304E3"/>
    <w:rsid w:val="00130C2F"/>
    <w:rsid w:val="00130F79"/>
    <w:rsid w:val="00130F98"/>
    <w:rsid w:val="0013129C"/>
    <w:rsid w:val="001318D6"/>
    <w:rsid w:val="0013274F"/>
    <w:rsid w:val="00133290"/>
    <w:rsid w:val="00133528"/>
    <w:rsid w:val="00134730"/>
    <w:rsid w:val="00134768"/>
    <w:rsid w:val="00135618"/>
    <w:rsid w:val="00136E3E"/>
    <w:rsid w:val="0013702E"/>
    <w:rsid w:val="00137723"/>
    <w:rsid w:val="00140129"/>
    <w:rsid w:val="001415CB"/>
    <w:rsid w:val="00142E39"/>
    <w:rsid w:val="001436F0"/>
    <w:rsid w:val="00144057"/>
    <w:rsid w:val="001445BF"/>
    <w:rsid w:val="0014489D"/>
    <w:rsid w:val="001468BD"/>
    <w:rsid w:val="001478B2"/>
    <w:rsid w:val="00147C70"/>
    <w:rsid w:val="00147EB1"/>
    <w:rsid w:val="00150289"/>
    <w:rsid w:val="001509CC"/>
    <w:rsid w:val="00150F8D"/>
    <w:rsid w:val="00151383"/>
    <w:rsid w:val="001519E1"/>
    <w:rsid w:val="00152985"/>
    <w:rsid w:val="001539D1"/>
    <w:rsid w:val="00153BFD"/>
    <w:rsid w:val="00153CE6"/>
    <w:rsid w:val="0015429E"/>
    <w:rsid w:val="001552FE"/>
    <w:rsid w:val="0015568D"/>
    <w:rsid w:val="00155783"/>
    <w:rsid w:val="00156470"/>
    <w:rsid w:val="00156B66"/>
    <w:rsid w:val="00157EA7"/>
    <w:rsid w:val="001601C4"/>
    <w:rsid w:val="001603AC"/>
    <w:rsid w:val="0016153A"/>
    <w:rsid w:val="00161933"/>
    <w:rsid w:val="0016200A"/>
    <w:rsid w:val="001620C3"/>
    <w:rsid w:val="00162573"/>
    <w:rsid w:val="001631D3"/>
    <w:rsid w:val="001638EB"/>
    <w:rsid w:val="00164594"/>
    <w:rsid w:val="00164CAC"/>
    <w:rsid w:val="0016537A"/>
    <w:rsid w:val="001653AF"/>
    <w:rsid w:val="001657F0"/>
    <w:rsid w:val="001674B3"/>
    <w:rsid w:val="001674D9"/>
    <w:rsid w:val="001678F1"/>
    <w:rsid w:val="00167B97"/>
    <w:rsid w:val="00167E09"/>
    <w:rsid w:val="00170329"/>
    <w:rsid w:val="001709F4"/>
    <w:rsid w:val="001715DF"/>
    <w:rsid w:val="001719AF"/>
    <w:rsid w:val="00173463"/>
    <w:rsid w:val="001735E7"/>
    <w:rsid w:val="00173BDC"/>
    <w:rsid w:val="00173FBD"/>
    <w:rsid w:val="00174126"/>
    <w:rsid w:val="001746B7"/>
    <w:rsid w:val="001748A0"/>
    <w:rsid w:val="00175EB7"/>
    <w:rsid w:val="00175FAB"/>
    <w:rsid w:val="001760C3"/>
    <w:rsid w:val="00176670"/>
    <w:rsid w:val="001771A3"/>
    <w:rsid w:val="001800AC"/>
    <w:rsid w:val="001805F7"/>
    <w:rsid w:val="001810B3"/>
    <w:rsid w:val="00181AA2"/>
    <w:rsid w:val="00181B0B"/>
    <w:rsid w:val="00181E34"/>
    <w:rsid w:val="001820A7"/>
    <w:rsid w:val="001829A1"/>
    <w:rsid w:val="00182C0A"/>
    <w:rsid w:val="00182F4F"/>
    <w:rsid w:val="00183774"/>
    <w:rsid w:val="001838FD"/>
    <w:rsid w:val="0018396E"/>
    <w:rsid w:val="001839D7"/>
    <w:rsid w:val="00183A16"/>
    <w:rsid w:val="00183AB0"/>
    <w:rsid w:val="001840C7"/>
    <w:rsid w:val="00184532"/>
    <w:rsid w:val="00185105"/>
    <w:rsid w:val="00186252"/>
    <w:rsid w:val="0018683E"/>
    <w:rsid w:val="00186C57"/>
    <w:rsid w:val="001905D6"/>
    <w:rsid w:val="00190CDE"/>
    <w:rsid w:val="001913E9"/>
    <w:rsid w:val="00191929"/>
    <w:rsid w:val="0019195C"/>
    <w:rsid w:val="001920D5"/>
    <w:rsid w:val="00192F9D"/>
    <w:rsid w:val="00193654"/>
    <w:rsid w:val="001936CB"/>
    <w:rsid w:val="001937C4"/>
    <w:rsid w:val="00193B96"/>
    <w:rsid w:val="00194724"/>
    <w:rsid w:val="001963F4"/>
    <w:rsid w:val="00196FBD"/>
    <w:rsid w:val="001976A0"/>
    <w:rsid w:val="00197ABA"/>
    <w:rsid w:val="00197ACF"/>
    <w:rsid w:val="001A0BBC"/>
    <w:rsid w:val="001A0E99"/>
    <w:rsid w:val="001A128B"/>
    <w:rsid w:val="001A28BC"/>
    <w:rsid w:val="001A3F6A"/>
    <w:rsid w:val="001A53DC"/>
    <w:rsid w:val="001A5814"/>
    <w:rsid w:val="001A59C1"/>
    <w:rsid w:val="001A70F4"/>
    <w:rsid w:val="001A7246"/>
    <w:rsid w:val="001A7780"/>
    <w:rsid w:val="001A7D2E"/>
    <w:rsid w:val="001B0619"/>
    <w:rsid w:val="001B0B49"/>
    <w:rsid w:val="001B1752"/>
    <w:rsid w:val="001B396C"/>
    <w:rsid w:val="001B3E0B"/>
    <w:rsid w:val="001B59A7"/>
    <w:rsid w:val="001B661F"/>
    <w:rsid w:val="001B6932"/>
    <w:rsid w:val="001B7F34"/>
    <w:rsid w:val="001B7F7B"/>
    <w:rsid w:val="001C2136"/>
    <w:rsid w:val="001C3380"/>
    <w:rsid w:val="001C370F"/>
    <w:rsid w:val="001C4884"/>
    <w:rsid w:val="001C50C5"/>
    <w:rsid w:val="001C5625"/>
    <w:rsid w:val="001C59E7"/>
    <w:rsid w:val="001C5C0E"/>
    <w:rsid w:val="001D009E"/>
    <w:rsid w:val="001D0308"/>
    <w:rsid w:val="001D2689"/>
    <w:rsid w:val="001D366C"/>
    <w:rsid w:val="001D53CF"/>
    <w:rsid w:val="001D761C"/>
    <w:rsid w:val="001D78B7"/>
    <w:rsid w:val="001E07B5"/>
    <w:rsid w:val="001E0C26"/>
    <w:rsid w:val="001E1613"/>
    <w:rsid w:val="001E1C32"/>
    <w:rsid w:val="001E1E54"/>
    <w:rsid w:val="001E2662"/>
    <w:rsid w:val="001E32E8"/>
    <w:rsid w:val="001E369F"/>
    <w:rsid w:val="001E3F34"/>
    <w:rsid w:val="001E48D2"/>
    <w:rsid w:val="001E4DFE"/>
    <w:rsid w:val="001E6806"/>
    <w:rsid w:val="001F199E"/>
    <w:rsid w:val="001F29D8"/>
    <w:rsid w:val="001F2D9E"/>
    <w:rsid w:val="001F6A46"/>
    <w:rsid w:val="001F7763"/>
    <w:rsid w:val="001F79F9"/>
    <w:rsid w:val="001F7A4B"/>
    <w:rsid w:val="001F7D34"/>
    <w:rsid w:val="00200787"/>
    <w:rsid w:val="00200845"/>
    <w:rsid w:val="00200913"/>
    <w:rsid w:val="00201484"/>
    <w:rsid w:val="002015D3"/>
    <w:rsid w:val="002017BA"/>
    <w:rsid w:val="002018DC"/>
    <w:rsid w:val="00202470"/>
    <w:rsid w:val="00203538"/>
    <w:rsid w:val="0020397B"/>
    <w:rsid w:val="002039A9"/>
    <w:rsid w:val="00203B89"/>
    <w:rsid w:val="002042DE"/>
    <w:rsid w:val="002046B4"/>
    <w:rsid w:val="002056E1"/>
    <w:rsid w:val="00206E08"/>
    <w:rsid w:val="00206E7F"/>
    <w:rsid w:val="0021060D"/>
    <w:rsid w:val="00210BB6"/>
    <w:rsid w:val="002114FD"/>
    <w:rsid w:val="00211C21"/>
    <w:rsid w:val="002127EE"/>
    <w:rsid w:val="00212AD4"/>
    <w:rsid w:val="00212BEE"/>
    <w:rsid w:val="00212FDE"/>
    <w:rsid w:val="00213433"/>
    <w:rsid w:val="002137BA"/>
    <w:rsid w:val="002148B6"/>
    <w:rsid w:val="00214E4D"/>
    <w:rsid w:val="00215905"/>
    <w:rsid w:val="00215AB1"/>
    <w:rsid w:val="00215D55"/>
    <w:rsid w:val="002167DE"/>
    <w:rsid w:val="00216873"/>
    <w:rsid w:val="002175B2"/>
    <w:rsid w:val="00220C2F"/>
    <w:rsid w:val="00220D29"/>
    <w:rsid w:val="00220F95"/>
    <w:rsid w:val="00222709"/>
    <w:rsid w:val="0022304F"/>
    <w:rsid w:val="00223202"/>
    <w:rsid w:val="0022363A"/>
    <w:rsid w:val="0022392F"/>
    <w:rsid w:val="00224492"/>
    <w:rsid w:val="0022463B"/>
    <w:rsid w:val="002246EA"/>
    <w:rsid w:val="00224743"/>
    <w:rsid w:val="00224ACF"/>
    <w:rsid w:val="00225219"/>
    <w:rsid w:val="0022543A"/>
    <w:rsid w:val="00225CC1"/>
    <w:rsid w:val="00226197"/>
    <w:rsid w:val="00226563"/>
    <w:rsid w:val="00226A6C"/>
    <w:rsid w:val="00227B31"/>
    <w:rsid w:val="0023094E"/>
    <w:rsid w:val="00230B97"/>
    <w:rsid w:val="00231EA1"/>
    <w:rsid w:val="00232402"/>
    <w:rsid w:val="0023251F"/>
    <w:rsid w:val="002327B5"/>
    <w:rsid w:val="00232878"/>
    <w:rsid w:val="00232967"/>
    <w:rsid w:val="00232F3F"/>
    <w:rsid w:val="00233844"/>
    <w:rsid w:val="00236B84"/>
    <w:rsid w:val="002370E4"/>
    <w:rsid w:val="002372A3"/>
    <w:rsid w:val="00237321"/>
    <w:rsid w:val="002376F2"/>
    <w:rsid w:val="002401AD"/>
    <w:rsid w:val="00240832"/>
    <w:rsid w:val="002434CE"/>
    <w:rsid w:val="00244F2C"/>
    <w:rsid w:val="0024541E"/>
    <w:rsid w:val="00245BEF"/>
    <w:rsid w:val="0024632F"/>
    <w:rsid w:val="0024647D"/>
    <w:rsid w:val="00246F0B"/>
    <w:rsid w:val="00247A6C"/>
    <w:rsid w:val="002509D5"/>
    <w:rsid w:val="00250B67"/>
    <w:rsid w:val="0025147D"/>
    <w:rsid w:val="00251828"/>
    <w:rsid w:val="0025250C"/>
    <w:rsid w:val="00253482"/>
    <w:rsid w:val="00253816"/>
    <w:rsid w:val="00254EB4"/>
    <w:rsid w:val="0025582B"/>
    <w:rsid w:val="002601F1"/>
    <w:rsid w:val="002616D8"/>
    <w:rsid w:val="00262B41"/>
    <w:rsid w:val="00263672"/>
    <w:rsid w:val="00263EEC"/>
    <w:rsid w:val="00264A76"/>
    <w:rsid w:val="00264D2C"/>
    <w:rsid w:val="0027095A"/>
    <w:rsid w:val="00270A31"/>
    <w:rsid w:val="00272C1D"/>
    <w:rsid w:val="002733FE"/>
    <w:rsid w:val="00273C17"/>
    <w:rsid w:val="00274A71"/>
    <w:rsid w:val="00275249"/>
    <w:rsid w:val="002757EB"/>
    <w:rsid w:val="00275F01"/>
    <w:rsid w:val="00277244"/>
    <w:rsid w:val="002804AF"/>
    <w:rsid w:val="002824E2"/>
    <w:rsid w:val="00282B17"/>
    <w:rsid w:val="00283162"/>
    <w:rsid w:val="0028396A"/>
    <w:rsid w:val="00285DE4"/>
    <w:rsid w:val="0028683B"/>
    <w:rsid w:val="00287CE1"/>
    <w:rsid w:val="0029102C"/>
    <w:rsid w:val="00291741"/>
    <w:rsid w:val="00291765"/>
    <w:rsid w:val="00292031"/>
    <w:rsid w:val="002925DA"/>
    <w:rsid w:val="002930C0"/>
    <w:rsid w:val="00293198"/>
    <w:rsid w:val="00293632"/>
    <w:rsid w:val="0029380F"/>
    <w:rsid w:val="002948B5"/>
    <w:rsid w:val="00295704"/>
    <w:rsid w:val="00295A0D"/>
    <w:rsid w:val="00295EA7"/>
    <w:rsid w:val="00295ECA"/>
    <w:rsid w:val="00296C48"/>
    <w:rsid w:val="00296F14"/>
    <w:rsid w:val="00297B33"/>
    <w:rsid w:val="002A0049"/>
    <w:rsid w:val="002A17B1"/>
    <w:rsid w:val="002A1F57"/>
    <w:rsid w:val="002A1F59"/>
    <w:rsid w:val="002A436E"/>
    <w:rsid w:val="002A44C3"/>
    <w:rsid w:val="002A4674"/>
    <w:rsid w:val="002A47FD"/>
    <w:rsid w:val="002A4DFC"/>
    <w:rsid w:val="002A4E73"/>
    <w:rsid w:val="002A525A"/>
    <w:rsid w:val="002A539A"/>
    <w:rsid w:val="002A59D8"/>
    <w:rsid w:val="002A63EF"/>
    <w:rsid w:val="002A6550"/>
    <w:rsid w:val="002A6EB1"/>
    <w:rsid w:val="002B0286"/>
    <w:rsid w:val="002B0734"/>
    <w:rsid w:val="002B0B24"/>
    <w:rsid w:val="002B28B3"/>
    <w:rsid w:val="002B3257"/>
    <w:rsid w:val="002B47B5"/>
    <w:rsid w:val="002B5350"/>
    <w:rsid w:val="002B6DDF"/>
    <w:rsid w:val="002C07DC"/>
    <w:rsid w:val="002C16C8"/>
    <w:rsid w:val="002C17BF"/>
    <w:rsid w:val="002C1A43"/>
    <w:rsid w:val="002C1B31"/>
    <w:rsid w:val="002C1F6D"/>
    <w:rsid w:val="002C23D1"/>
    <w:rsid w:val="002C24C0"/>
    <w:rsid w:val="002C2E0D"/>
    <w:rsid w:val="002C3D74"/>
    <w:rsid w:val="002C4833"/>
    <w:rsid w:val="002C4A3E"/>
    <w:rsid w:val="002C4E41"/>
    <w:rsid w:val="002C5841"/>
    <w:rsid w:val="002C6805"/>
    <w:rsid w:val="002C689D"/>
    <w:rsid w:val="002C7EE6"/>
    <w:rsid w:val="002D1C66"/>
    <w:rsid w:val="002D1CA9"/>
    <w:rsid w:val="002D277B"/>
    <w:rsid w:val="002D39C7"/>
    <w:rsid w:val="002D3CC0"/>
    <w:rsid w:val="002D52F2"/>
    <w:rsid w:val="002D6414"/>
    <w:rsid w:val="002D66FF"/>
    <w:rsid w:val="002D70F1"/>
    <w:rsid w:val="002D72E1"/>
    <w:rsid w:val="002D735F"/>
    <w:rsid w:val="002D787C"/>
    <w:rsid w:val="002D793F"/>
    <w:rsid w:val="002D794B"/>
    <w:rsid w:val="002D7B7F"/>
    <w:rsid w:val="002D7E22"/>
    <w:rsid w:val="002E0190"/>
    <w:rsid w:val="002E0431"/>
    <w:rsid w:val="002E044B"/>
    <w:rsid w:val="002E2C71"/>
    <w:rsid w:val="002E3C51"/>
    <w:rsid w:val="002E3F40"/>
    <w:rsid w:val="002E5261"/>
    <w:rsid w:val="002E54E4"/>
    <w:rsid w:val="002E5977"/>
    <w:rsid w:val="002E5DFC"/>
    <w:rsid w:val="002E7406"/>
    <w:rsid w:val="002F0CFF"/>
    <w:rsid w:val="002F0D5C"/>
    <w:rsid w:val="002F1098"/>
    <w:rsid w:val="002F382F"/>
    <w:rsid w:val="002F39DD"/>
    <w:rsid w:val="002F43CE"/>
    <w:rsid w:val="002F4E8E"/>
    <w:rsid w:val="002F589B"/>
    <w:rsid w:val="00300F25"/>
    <w:rsid w:val="0030229D"/>
    <w:rsid w:val="0030234B"/>
    <w:rsid w:val="00302CA2"/>
    <w:rsid w:val="00303249"/>
    <w:rsid w:val="003037B3"/>
    <w:rsid w:val="00303FA7"/>
    <w:rsid w:val="00304279"/>
    <w:rsid w:val="0030498A"/>
    <w:rsid w:val="00305C58"/>
    <w:rsid w:val="0030608B"/>
    <w:rsid w:val="003060F4"/>
    <w:rsid w:val="00310483"/>
    <w:rsid w:val="0031049C"/>
    <w:rsid w:val="00310E31"/>
    <w:rsid w:val="00310EBC"/>
    <w:rsid w:val="0031195F"/>
    <w:rsid w:val="003122C8"/>
    <w:rsid w:val="00312F68"/>
    <w:rsid w:val="00313222"/>
    <w:rsid w:val="00313950"/>
    <w:rsid w:val="00313A5E"/>
    <w:rsid w:val="00314D90"/>
    <w:rsid w:val="0031547E"/>
    <w:rsid w:val="00316CF3"/>
    <w:rsid w:val="00317011"/>
    <w:rsid w:val="003174EE"/>
    <w:rsid w:val="0031795E"/>
    <w:rsid w:val="003179B8"/>
    <w:rsid w:val="00317F9F"/>
    <w:rsid w:val="0032024B"/>
    <w:rsid w:val="00321E42"/>
    <w:rsid w:val="00322524"/>
    <w:rsid w:val="00322A88"/>
    <w:rsid w:val="003241B5"/>
    <w:rsid w:val="003252C7"/>
    <w:rsid w:val="003258D0"/>
    <w:rsid w:val="00325A7B"/>
    <w:rsid w:val="00326AE3"/>
    <w:rsid w:val="00326DA6"/>
    <w:rsid w:val="00327237"/>
    <w:rsid w:val="00327D47"/>
    <w:rsid w:val="0033022B"/>
    <w:rsid w:val="0033054B"/>
    <w:rsid w:val="00330D59"/>
    <w:rsid w:val="00331786"/>
    <w:rsid w:val="00331D28"/>
    <w:rsid w:val="00333623"/>
    <w:rsid w:val="00335471"/>
    <w:rsid w:val="003364F2"/>
    <w:rsid w:val="00336E21"/>
    <w:rsid w:val="00340564"/>
    <w:rsid w:val="003408A7"/>
    <w:rsid w:val="0034175E"/>
    <w:rsid w:val="00341A60"/>
    <w:rsid w:val="00341CE8"/>
    <w:rsid w:val="0034243C"/>
    <w:rsid w:val="003433D7"/>
    <w:rsid w:val="003439DE"/>
    <w:rsid w:val="00344584"/>
    <w:rsid w:val="00345048"/>
    <w:rsid w:val="0035046A"/>
    <w:rsid w:val="003511B8"/>
    <w:rsid w:val="003511EE"/>
    <w:rsid w:val="00352DB3"/>
    <w:rsid w:val="00352E28"/>
    <w:rsid w:val="00352F08"/>
    <w:rsid w:val="003532F1"/>
    <w:rsid w:val="0035495C"/>
    <w:rsid w:val="00354A19"/>
    <w:rsid w:val="0035546F"/>
    <w:rsid w:val="003554CD"/>
    <w:rsid w:val="003559C8"/>
    <w:rsid w:val="00355A89"/>
    <w:rsid w:val="0035632B"/>
    <w:rsid w:val="0035638D"/>
    <w:rsid w:val="00356DF3"/>
    <w:rsid w:val="00356F5C"/>
    <w:rsid w:val="00357145"/>
    <w:rsid w:val="003574E5"/>
    <w:rsid w:val="00361609"/>
    <w:rsid w:val="00361954"/>
    <w:rsid w:val="0036417C"/>
    <w:rsid w:val="00364232"/>
    <w:rsid w:val="00364448"/>
    <w:rsid w:val="00364545"/>
    <w:rsid w:val="00364F36"/>
    <w:rsid w:val="00365191"/>
    <w:rsid w:val="00365574"/>
    <w:rsid w:val="0036664D"/>
    <w:rsid w:val="00366910"/>
    <w:rsid w:val="0037069B"/>
    <w:rsid w:val="00371581"/>
    <w:rsid w:val="003725D8"/>
    <w:rsid w:val="00373BAD"/>
    <w:rsid w:val="003742E5"/>
    <w:rsid w:val="00374458"/>
    <w:rsid w:val="0037454C"/>
    <w:rsid w:val="0037661A"/>
    <w:rsid w:val="003769D4"/>
    <w:rsid w:val="00376CBA"/>
    <w:rsid w:val="00376FF0"/>
    <w:rsid w:val="0037702D"/>
    <w:rsid w:val="00380308"/>
    <w:rsid w:val="00380512"/>
    <w:rsid w:val="003809DF"/>
    <w:rsid w:val="00380BE6"/>
    <w:rsid w:val="00381451"/>
    <w:rsid w:val="00381AD8"/>
    <w:rsid w:val="00381EFA"/>
    <w:rsid w:val="003823E0"/>
    <w:rsid w:val="00382F48"/>
    <w:rsid w:val="00383583"/>
    <w:rsid w:val="00383CF9"/>
    <w:rsid w:val="00384050"/>
    <w:rsid w:val="0038415B"/>
    <w:rsid w:val="00384470"/>
    <w:rsid w:val="003844FD"/>
    <w:rsid w:val="0038469F"/>
    <w:rsid w:val="0038524B"/>
    <w:rsid w:val="003868CF"/>
    <w:rsid w:val="00386EB8"/>
    <w:rsid w:val="0038721F"/>
    <w:rsid w:val="00387FA9"/>
    <w:rsid w:val="003906B5"/>
    <w:rsid w:val="003911B4"/>
    <w:rsid w:val="0039139A"/>
    <w:rsid w:val="00392355"/>
    <w:rsid w:val="003926A6"/>
    <w:rsid w:val="00392E88"/>
    <w:rsid w:val="003934B2"/>
    <w:rsid w:val="003956DF"/>
    <w:rsid w:val="00395C45"/>
    <w:rsid w:val="00396703"/>
    <w:rsid w:val="00397AEE"/>
    <w:rsid w:val="00397FFC"/>
    <w:rsid w:val="003A0452"/>
    <w:rsid w:val="003A1219"/>
    <w:rsid w:val="003A1966"/>
    <w:rsid w:val="003A19D0"/>
    <w:rsid w:val="003A26F5"/>
    <w:rsid w:val="003A29AF"/>
    <w:rsid w:val="003A2B42"/>
    <w:rsid w:val="003A384B"/>
    <w:rsid w:val="003A4EB0"/>
    <w:rsid w:val="003A5A69"/>
    <w:rsid w:val="003A5F03"/>
    <w:rsid w:val="003A693C"/>
    <w:rsid w:val="003B0A8C"/>
    <w:rsid w:val="003B0B4D"/>
    <w:rsid w:val="003B11B1"/>
    <w:rsid w:val="003B3460"/>
    <w:rsid w:val="003B366A"/>
    <w:rsid w:val="003B3952"/>
    <w:rsid w:val="003B41F3"/>
    <w:rsid w:val="003B452E"/>
    <w:rsid w:val="003B4A4A"/>
    <w:rsid w:val="003B50CB"/>
    <w:rsid w:val="003B661D"/>
    <w:rsid w:val="003B693C"/>
    <w:rsid w:val="003B6F5E"/>
    <w:rsid w:val="003B7DC2"/>
    <w:rsid w:val="003C0113"/>
    <w:rsid w:val="003C0735"/>
    <w:rsid w:val="003C0E2C"/>
    <w:rsid w:val="003C0F2D"/>
    <w:rsid w:val="003C158C"/>
    <w:rsid w:val="003C1950"/>
    <w:rsid w:val="003C19BA"/>
    <w:rsid w:val="003C2321"/>
    <w:rsid w:val="003C4859"/>
    <w:rsid w:val="003C4A92"/>
    <w:rsid w:val="003C50C3"/>
    <w:rsid w:val="003C6D0B"/>
    <w:rsid w:val="003C6E42"/>
    <w:rsid w:val="003C74F8"/>
    <w:rsid w:val="003D07CA"/>
    <w:rsid w:val="003D160F"/>
    <w:rsid w:val="003D23C3"/>
    <w:rsid w:val="003D2955"/>
    <w:rsid w:val="003D2D26"/>
    <w:rsid w:val="003D31EF"/>
    <w:rsid w:val="003D324C"/>
    <w:rsid w:val="003D37C4"/>
    <w:rsid w:val="003D3963"/>
    <w:rsid w:val="003D3F7D"/>
    <w:rsid w:val="003D4374"/>
    <w:rsid w:val="003D472F"/>
    <w:rsid w:val="003D532E"/>
    <w:rsid w:val="003D5928"/>
    <w:rsid w:val="003D5EFD"/>
    <w:rsid w:val="003D5FAA"/>
    <w:rsid w:val="003D6163"/>
    <w:rsid w:val="003D65CB"/>
    <w:rsid w:val="003D6CED"/>
    <w:rsid w:val="003D7BCB"/>
    <w:rsid w:val="003E00BE"/>
    <w:rsid w:val="003E06F4"/>
    <w:rsid w:val="003E0E8A"/>
    <w:rsid w:val="003E19EF"/>
    <w:rsid w:val="003E2A9B"/>
    <w:rsid w:val="003E2E25"/>
    <w:rsid w:val="003E3ADA"/>
    <w:rsid w:val="003E4565"/>
    <w:rsid w:val="003E4D56"/>
    <w:rsid w:val="003E5218"/>
    <w:rsid w:val="003E5446"/>
    <w:rsid w:val="003E5711"/>
    <w:rsid w:val="003E57C5"/>
    <w:rsid w:val="003E6C6C"/>
    <w:rsid w:val="003F005D"/>
    <w:rsid w:val="003F0136"/>
    <w:rsid w:val="003F0260"/>
    <w:rsid w:val="003F02CE"/>
    <w:rsid w:val="003F0727"/>
    <w:rsid w:val="003F1124"/>
    <w:rsid w:val="003F5914"/>
    <w:rsid w:val="003F66A0"/>
    <w:rsid w:val="003F66AC"/>
    <w:rsid w:val="0040012B"/>
    <w:rsid w:val="00400260"/>
    <w:rsid w:val="00400611"/>
    <w:rsid w:val="004008C4"/>
    <w:rsid w:val="00400959"/>
    <w:rsid w:val="00401A5D"/>
    <w:rsid w:val="00402188"/>
    <w:rsid w:val="0040313E"/>
    <w:rsid w:val="00404AEF"/>
    <w:rsid w:val="00404E65"/>
    <w:rsid w:val="00405045"/>
    <w:rsid w:val="00405055"/>
    <w:rsid w:val="00405589"/>
    <w:rsid w:val="00405985"/>
    <w:rsid w:val="00405A8D"/>
    <w:rsid w:val="00407205"/>
    <w:rsid w:val="00410086"/>
    <w:rsid w:val="00412431"/>
    <w:rsid w:val="00412B7F"/>
    <w:rsid w:val="00413DF2"/>
    <w:rsid w:val="00416821"/>
    <w:rsid w:val="00416EBF"/>
    <w:rsid w:val="0041754B"/>
    <w:rsid w:val="00417998"/>
    <w:rsid w:val="00420995"/>
    <w:rsid w:val="00421D09"/>
    <w:rsid w:val="004220E7"/>
    <w:rsid w:val="0042228F"/>
    <w:rsid w:val="00422652"/>
    <w:rsid w:val="00422988"/>
    <w:rsid w:val="00422C2C"/>
    <w:rsid w:val="00423C8B"/>
    <w:rsid w:val="00425AC4"/>
    <w:rsid w:val="004264B0"/>
    <w:rsid w:val="004277C8"/>
    <w:rsid w:val="004302EC"/>
    <w:rsid w:val="00430873"/>
    <w:rsid w:val="00433F51"/>
    <w:rsid w:val="00434FA4"/>
    <w:rsid w:val="004359F6"/>
    <w:rsid w:val="00437EEB"/>
    <w:rsid w:val="00440B4E"/>
    <w:rsid w:val="00441944"/>
    <w:rsid w:val="00441CB5"/>
    <w:rsid w:val="0044252B"/>
    <w:rsid w:val="00442821"/>
    <w:rsid w:val="00442FD3"/>
    <w:rsid w:val="00443290"/>
    <w:rsid w:val="00444CE7"/>
    <w:rsid w:val="00445D9C"/>
    <w:rsid w:val="00447E04"/>
    <w:rsid w:val="00450F68"/>
    <w:rsid w:val="004510BC"/>
    <w:rsid w:val="0045149B"/>
    <w:rsid w:val="004518F5"/>
    <w:rsid w:val="00451F5E"/>
    <w:rsid w:val="004541C2"/>
    <w:rsid w:val="004543BB"/>
    <w:rsid w:val="00454EBE"/>
    <w:rsid w:val="004555C8"/>
    <w:rsid w:val="00455622"/>
    <w:rsid w:val="00455973"/>
    <w:rsid w:val="00455C87"/>
    <w:rsid w:val="00456367"/>
    <w:rsid w:val="00456F9C"/>
    <w:rsid w:val="00457047"/>
    <w:rsid w:val="00457358"/>
    <w:rsid w:val="00457979"/>
    <w:rsid w:val="00457B2B"/>
    <w:rsid w:val="00460DB0"/>
    <w:rsid w:val="0046149B"/>
    <w:rsid w:val="0046189F"/>
    <w:rsid w:val="004643F3"/>
    <w:rsid w:val="0046511D"/>
    <w:rsid w:val="00466003"/>
    <w:rsid w:val="004660D6"/>
    <w:rsid w:val="00466A95"/>
    <w:rsid w:val="00466AC0"/>
    <w:rsid w:val="00467264"/>
    <w:rsid w:val="0046726E"/>
    <w:rsid w:val="00467C85"/>
    <w:rsid w:val="004705E1"/>
    <w:rsid w:val="00470AD9"/>
    <w:rsid w:val="00471887"/>
    <w:rsid w:val="0047195B"/>
    <w:rsid w:val="00472851"/>
    <w:rsid w:val="004730D4"/>
    <w:rsid w:val="004731E2"/>
    <w:rsid w:val="00473788"/>
    <w:rsid w:val="00475887"/>
    <w:rsid w:val="0047681A"/>
    <w:rsid w:val="00476B20"/>
    <w:rsid w:val="00477DB6"/>
    <w:rsid w:val="00480DBA"/>
    <w:rsid w:val="0048169C"/>
    <w:rsid w:val="00481975"/>
    <w:rsid w:val="00481C58"/>
    <w:rsid w:val="00481FFD"/>
    <w:rsid w:val="00482B20"/>
    <w:rsid w:val="00482C4F"/>
    <w:rsid w:val="00483249"/>
    <w:rsid w:val="00485F39"/>
    <w:rsid w:val="00486C4E"/>
    <w:rsid w:val="00487795"/>
    <w:rsid w:val="00487E7E"/>
    <w:rsid w:val="004907B7"/>
    <w:rsid w:val="00492143"/>
    <w:rsid w:val="00492661"/>
    <w:rsid w:val="0049336E"/>
    <w:rsid w:val="00493614"/>
    <w:rsid w:val="004938F5"/>
    <w:rsid w:val="00493ADF"/>
    <w:rsid w:val="00494A4E"/>
    <w:rsid w:val="00494C33"/>
    <w:rsid w:val="00495F20"/>
    <w:rsid w:val="004A0261"/>
    <w:rsid w:val="004A03A5"/>
    <w:rsid w:val="004A1A87"/>
    <w:rsid w:val="004A2D8B"/>
    <w:rsid w:val="004A360A"/>
    <w:rsid w:val="004A39D4"/>
    <w:rsid w:val="004A6071"/>
    <w:rsid w:val="004A6696"/>
    <w:rsid w:val="004A67F6"/>
    <w:rsid w:val="004A6F25"/>
    <w:rsid w:val="004A7EE3"/>
    <w:rsid w:val="004B107D"/>
    <w:rsid w:val="004B1299"/>
    <w:rsid w:val="004B2458"/>
    <w:rsid w:val="004B29AE"/>
    <w:rsid w:val="004B2E27"/>
    <w:rsid w:val="004B2F55"/>
    <w:rsid w:val="004B3695"/>
    <w:rsid w:val="004B3CDB"/>
    <w:rsid w:val="004B4C73"/>
    <w:rsid w:val="004B4D59"/>
    <w:rsid w:val="004B55C1"/>
    <w:rsid w:val="004B57C9"/>
    <w:rsid w:val="004B5F14"/>
    <w:rsid w:val="004B60E6"/>
    <w:rsid w:val="004B70FA"/>
    <w:rsid w:val="004B7185"/>
    <w:rsid w:val="004B7EDB"/>
    <w:rsid w:val="004C0530"/>
    <w:rsid w:val="004C0800"/>
    <w:rsid w:val="004C3130"/>
    <w:rsid w:val="004C32BE"/>
    <w:rsid w:val="004C4EB3"/>
    <w:rsid w:val="004C51FE"/>
    <w:rsid w:val="004C6BB6"/>
    <w:rsid w:val="004C6D4F"/>
    <w:rsid w:val="004C7765"/>
    <w:rsid w:val="004C7A4E"/>
    <w:rsid w:val="004D002F"/>
    <w:rsid w:val="004D0266"/>
    <w:rsid w:val="004D1309"/>
    <w:rsid w:val="004D1A1E"/>
    <w:rsid w:val="004D1DF7"/>
    <w:rsid w:val="004D1FE7"/>
    <w:rsid w:val="004D2BD2"/>
    <w:rsid w:val="004D2C1B"/>
    <w:rsid w:val="004D2D88"/>
    <w:rsid w:val="004D2FD0"/>
    <w:rsid w:val="004D480A"/>
    <w:rsid w:val="004D4EAC"/>
    <w:rsid w:val="004D5B2C"/>
    <w:rsid w:val="004D706A"/>
    <w:rsid w:val="004D70F8"/>
    <w:rsid w:val="004E046F"/>
    <w:rsid w:val="004E34C7"/>
    <w:rsid w:val="004E3826"/>
    <w:rsid w:val="004E3894"/>
    <w:rsid w:val="004E3C4F"/>
    <w:rsid w:val="004E4245"/>
    <w:rsid w:val="004E4AF1"/>
    <w:rsid w:val="004E4FDE"/>
    <w:rsid w:val="004E6EC7"/>
    <w:rsid w:val="004E7244"/>
    <w:rsid w:val="004E772F"/>
    <w:rsid w:val="004F0029"/>
    <w:rsid w:val="004F07F4"/>
    <w:rsid w:val="004F0EA4"/>
    <w:rsid w:val="004F13DF"/>
    <w:rsid w:val="004F18C1"/>
    <w:rsid w:val="004F1DC3"/>
    <w:rsid w:val="004F2790"/>
    <w:rsid w:val="004F3BD8"/>
    <w:rsid w:val="004F4546"/>
    <w:rsid w:val="004F45F8"/>
    <w:rsid w:val="004F5774"/>
    <w:rsid w:val="004F5D4F"/>
    <w:rsid w:val="004F5D94"/>
    <w:rsid w:val="004F6187"/>
    <w:rsid w:val="004F6644"/>
    <w:rsid w:val="004F73D1"/>
    <w:rsid w:val="004F7457"/>
    <w:rsid w:val="004F791A"/>
    <w:rsid w:val="00500374"/>
    <w:rsid w:val="00500991"/>
    <w:rsid w:val="00500CEF"/>
    <w:rsid w:val="00500DC3"/>
    <w:rsid w:val="00501A1D"/>
    <w:rsid w:val="005037AA"/>
    <w:rsid w:val="005041F1"/>
    <w:rsid w:val="005043A5"/>
    <w:rsid w:val="005060DC"/>
    <w:rsid w:val="00506893"/>
    <w:rsid w:val="00506F97"/>
    <w:rsid w:val="00510CAC"/>
    <w:rsid w:val="00511034"/>
    <w:rsid w:val="005121AA"/>
    <w:rsid w:val="00512D45"/>
    <w:rsid w:val="00512F1A"/>
    <w:rsid w:val="00514299"/>
    <w:rsid w:val="005142BB"/>
    <w:rsid w:val="00514C0D"/>
    <w:rsid w:val="005152DC"/>
    <w:rsid w:val="00515FBB"/>
    <w:rsid w:val="0051671D"/>
    <w:rsid w:val="005171E7"/>
    <w:rsid w:val="00520416"/>
    <w:rsid w:val="005216BE"/>
    <w:rsid w:val="00521C68"/>
    <w:rsid w:val="00521D27"/>
    <w:rsid w:val="00521FB3"/>
    <w:rsid w:val="005220F0"/>
    <w:rsid w:val="00523377"/>
    <w:rsid w:val="005240EE"/>
    <w:rsid w:val="0052491A"/>
    <w:rsid w:val="00524AEC"/>
    <w:rsid w:val="00524E06"/>
    <w:rsid w:val="00525321"/>
    <w:rsid w:val="00526045"/>
    <w:rsid w:val="00526E31"/>
    <w:rsid w:val="0052702F"/>
    <w:rsid w:val="005273C0"/>
    <w:rsid w:val="00527435"/>
    <w:rsid w:val="005302F4"/>
    <w:rsid w:val="00530AD0"/>
    <w:rsid w:val="00530D81"/>
    <w:rsid w:val="005310EE"/>
    <w:rsid w:val="00531E2C"/>
    <w:rsid w:val="00531E92"/>
    <w:rsid w:val="0053234C"/>
    <w:rsid w:val="00533F38"/>
    <w:rsid w:val="00534767"/>
    <w:rsid w:val="0053517D"/>
    <w:rsid w:val="005363A2"/>
    <w:rsid w:val="0053669A"/>
    <w:rsid w:val="00537B29"/>
    <w:rsid w:val="005400D0"/>
    <w:rsid w:val="005404D7"/>
    <w:rsid w:val="00540E5A"/>
    <w:rsid w:val="005415EF"/>
    <w:rsid w:val="00541ED8"/>
    <w:rsid w:val="00543533"/>
    <w:rsid w:val="005437B3"/>
    <w:rsid w:val="00543DEA"/>
    <w:rsid w:val="00543FEF"/>
    <w:rsid w:val="005445C4"/>
    <w:rsid w:val="0054480C"/>
    <w:rsid w:val="00544F58"/>
    <w:rsid w:val="0054623D"/>
    <w:rsid w:val="00546C19"/>
    <w:rsid w:val="00547B23"/>
    <w:rsid w:val="0055009E"/>
    <w:rsid w:val="00552252"/>
    <w:rsid w:val="00552A2D"/>
    <w:rsid w:val="005531E2"/>
    <w:rsid w:val="005538DD"/>
    <w:rsid w:val="00554251"/>
    <w:rsid w:val="005545D7"/>
    <w:rsid w:val="00554AA4"/>
    <w:rsid w:val="005566AB"/>
    <w:rsid w:val="00556AA5"/>
    <w:rsid w:val="00556C17"/>
    <w:rsid w:val="00556E38"/>
    <w:rsid w:val="0055759D"/>
    <w:rsid w:val="00557C8D"/>
    <w:rsid w:val="0056030E"/>
    <w:rsid w:val="0056059C"/>
    <w:rsid w:val="00561D55"/>
    <w:rsid w:val="0056208F"/>
    <w:rsid w:val="005626AC"/>
    <w:rsid w:val="00563E9F"/>
    <w:rsid w:val="00564D06"/>
    <w:rsid w:val="005651FC"/>
    <w:rsid w:val="00565A1E"/>
    <w:rsid w:val="005661A6"/>
    <w:rsid w:val="005665E3"/>
    <w:rsid w:val="00567A42"/>
    <w:rsid w:val="0057124B"/>
    <w:rsid w:val="00571BB4"/>
    <w:rsid w:val="005727F4"/>
    <w:rsid w:val="005738B5"/>
    <w:rsid w:val="00573C84"/>
    <w:rsid w:val="00573D04"/>
    <w:rsid w:val="005740E6"/>
    <w:rsid w:val="0057482D"/>
    <w:rsid w:val="0057502C"/>
    <w:rsid w:val="0057515D"/>
    <w:rsid w:val="00575846"/>
    <w:rsid w:val="00576096"/>
    <w:rsid w:val="005764B0"/>
    <w:rsid w:val="005770BD"/>
    <w:rsid w:val="0058034B"/>
    <w:rsid w:val="0058054B"/>
    <w:rsid w:val="00580982"/>
    <w:rsid w:val="00580CD5"/>
    <w:rsid w:val="00581630"/>
    <w:rsid w:val="00581B76"/>
    <w:rsid w:val="00582634"/>
    <w:rsid w:val="00582748"/>
    <w:rsid w:val="005834A9"/>
    <w:rsid w:val="00583840"/>
    <w:rsid w:val="00584021"/>
    <w:rsid w:val="005845F9"/>
    <w:rsid w:val="00584AA1"/>
    <w:rsid w:val="00585753"/>
    <w:rsid w:val="005864F3"/>
    <w:rsid w:val="0059405D"/>
    <w:rsid w:val="005951EF"/>
    <w:rsid w:val="00595D42"/>
    <w:rsid w:val="00596079"/>
    <w:rsid w:val="0059688E"/>
    <w:rsid w:val="005A0B55"/>
    <w:rsid w:val="005A10D0"/>
    <w:rsid w:val="005A1535"/>
    <w:rsid w:val="005A1831"/>
    <w:rsid w:val="005A4679"/>
    <w:rsid w:val="005A591D"/>
    <w:rsid w:val="005A7261"/>
    <w:rsid w:val="005B05ED"/>
    <w:rsid w:val="005B090D"/>
    <w:rsid w:val="005B0C92"/>
    <w:rsid w:val="005B0D1D"/>
    <w:rsid w:val="005B0D28"/>
    <w:rsid w:val="005B0E77"/>
    <w:rsid w:val="005B2812"/>
    <w:rsid w:val="005B28EF"/>
    <w:rsid w:val="005B332A"/>
    <w:rsid w:val="005B3A9F"/>
    <w:rsid w:val="005B409B"/>
    <w:rsid w:val="005B4C6D"/>
    <w:rsid w:val="005B546B"/>
    <w:rsid w:val="005B60AE"/>
    <w:rsid w:val="005B6BA9"/>
    <w:rsid w:val="005B7435"/>
    <w:rsid w:val="005B78F6"/>
    <w:rsid w:val="005B7A6D"/>
    <w:rsid w:val="005B7EBC"/>
    <w:rsid w:val="005C0592"/>
    <w:rsid w:val="005C07DA"/>
    <w:rsid w:val="005C0F40"/>
    <w:rsid w:val="005C196C"/>
    <w:rsid w:val="005C429D"/>
    <w:rsid w:val="005C448E"/>
    <w:rsid w:val="005C4932"/>
    <w:rsid w:val="005C4FF6"/>
    <w:rsid w:val="005C51CF"/>
    <w:rsid w:val="005C5517"/>
    <w:rsid w:val="005C62E2"/>
    <w:rsid w:val="005D0DF1"/>
    <w:rsid w:val="005D1B13"/>
    <w:rsid w:val="005D1C2C"/>
    <w:rsid w:val="005D3111"/>
    <w:rsid w:val="005D3182"/>
    <w:rsid w:val="005D31E9"/>
    <w:rsid w:val="005D34C7"/>
    <w:rsid w:val="005D377E"/>
    <w:rsid w:val="005D396B"/>
    <w:rsid w:val="005D3D1C"/>
    <w:rsid w:val="005D41B4"/>
    <w:rsid w:val="005D64D8"/>
    <w:rsid w:val="005D6525"/>
    <w:rsid w:val="005D73BA"/>
    <w:rsid w:val="005D795D"/>
    <w:rsid w:val="005D7D41"/>
    <w:rsid w:val="005D7E74"/>
    <w:rsid w:val="005E0155"/>
    <w:rsid w:val="005E178A"/>
    <w:rsid w:val="005E1986"/>
    <w:rsid w:val="005E2F51"/>
    <w:rsid w:val="005E4193"/>
    <w:rsid w:val="005E4F09"/>
    <w:rsid w:val="005E5B28"/>
    <w:rsid w:val="005E6FDE"/>
    <w:rsid w:val="005E75DB"/>
    <w:rsid w:val="005E7AD3"/>
    <w:rsid w:val="005F0A74"/>
    <w:rsid w:val="005F0B4C"/>
    <w:rsid w:val="005F0DED"/>
    <w:rsid w:val="005F1B7F"/>
    <w:rsid w:val="005F263E"/>
    <w:rsid w:val="005F27A4"/>
    <w:rsid w:val="005F4F13"/>
    <w:rsid w:val="005F6DAD"/>
    <w:rsid w:val="005F7533"/>
    <w:rsid w:val="005F76A0"/>
    <w:rsid w:val="005F7BEB"/>
    <w:rsid w:val="0060211D"/>
    <w:rsid w:val="00602A03"/>
    <w:rsid w:val="0060327C"/>
    <w:rsid w:val="00603319"/>
    <w:rsid w:val="00605376"/>
    <w:rsid w:val="00605E6A"/>
    <w:rsid w:val="00606361"/>
    <w:rsid w:val="00606727"/>
    <w:rsid w:val="00607EEC"/>
    <w:rsid w:val="0061018B"/>
    <w:rsid w:val="0061129B"/>
    <w:rsid w:val="0061154A"/>
    <w:rsid w:val="00612C70"/>
    <w:rsid w:val="006133D5"/>
    <w:rsid w:val="006143ED"/>
    <w:rsid w:val="0061566C"/>
    <w:rsid w:val="006156B4"/>
    <w:rsid w:val="0061595D"/>
    <w:rsid w:val="00615F66"/>
    <w:rsid w:val="006174C6"/>
    <w:rsid w:val="00617580"/>
    <w:rsid w:val="006210FA"/>
    <w:rsid w:val="00621443"/>
    <w:rsid w:val="00622173"/>
    <w:rsid w:val="0062231F"/>
    <w:rsid w:val="006228E2"/>
    <w:rsid w:val="00622D05"/>
    <w:rsid w:val="00622DDC"/>
    <w:rsid w:val="00624E01"/>
    <w:rsid w:val="006257FC"/>
    <w:rsid w:val="00625C0F"/>
    <w:rsid w:val="00625C1B"/>
    <w:rsid w:val="00625D6A"/>
    <w:rsid w:val="00625DB0"/>
    <w:rsid w:val="00625E29"/>
    <w:rsid w:val="00625F35"/>
    <w:rsid w:val="00626CB7"/>
    <w:rsid w:val="00627C4E"/>
    <w:rsid w:val="00627FC1"/>
    <w:rsid w:val="00630F0D"/>
    <w:rsid w:val="006315E9"/>
    <w:rsid w:val="00631A48"/>
    <w:rsid w:val="00632516"/>
    <w:rsid w:val="006326C3"/>
    <w:rsid w:val="00632980"/>
    <w:rsid w:val="00632A11"/>
    <w:rsid w:val="006331B0"/>
    <w:rsid w:val="006339CA"/>
    <w:rsid w:val="006348F8"/>
    <w:rsid w:val="00634A99"/>
    <w:rsid w:val="00634C3E"/>
    <w:rsid w:val="0063514C"/>
    <w:rsid w:val="00635931"/>
    <w:rsid w:val="006364DA"/>
    <w:rsid w:val="00640A15"/>
    <w:rsid w:val="0064282E"/>
    <w:rsid w:val="0064300C"/>
    <w:rsid w:val="00643063"/>
    <w:rsid w:val="00643FA0"/>
    <w:rsid w:val="006440C9"/>
    <w:rsid w:val="006440CC"/>
    <w:rsid w:val="006451D4"/>
    <w:rsid w:val="006472B3"/>
    <w:rsid w:val="006475C7"/>
    <w:rsid w:val="00651845"/>
    <w:rsid w:val="00652BB9"/>
    <w:rsid w:val="00654C64"/>
    <w:rsid w:val="00656075"/>
    <w:rsid w:val="0065653D"/>
    <w:rsid w:val="00656779"/>
    <w:rsid w:val="00656FF1"/>
    <w:rsid w:val="00657201"/>
    <w:rsid w:val="006600DE"/>
    <w:rsid w:val="006604B1"/>
    <w:rsid w:val="00660A85"/>
    <w:rsid w:val="00660B59"/>
    <w:rsid w:val="006619C7"/>
    <w:rsid w:val="006622A0"/>
    <w:rsid w:val="00662D77"/>
    <w:rsid w:val="006639D0"/>
    <w:rsid w:val="00663EDD"/>
    <w:rsid w:val="006643AF"/>
    <w:rsid w:val="00665083"/>
    <w:rsid w:val="00665664"/>
    <w:rsid w:val="0066569B"/>
    <w:rsid w:val="006662E4"/>
    <w:rsid w:val="006670A6"/>
    <w:rsid w:val="00667D32"/>
    <w:rsid w:val="0067036D"/>
    <w:rsid w:val="00671430"/>
    <w:rsid w:val="00671693"/>
    <w:rsid w:val="00671E16"/>
    <w:rsid w:val="0067223C"/>
    <w:rsid w:val="00672524"/>
    <w:rsid w:val="0067368F"/>
    <w:rsid w:val="00674054"/>
    <w:rsid w:val="0067409A"/>
    <w:rsid w:val="0067424A"/>
    <w:rsid w:val="00675817"/>
    <w:rsid w:val="00675AA5"/>
    <w:rsid w:val="006764BF"/>
    <w:rsid w:val="00676E49"/>
    <w:rsid w:val="00677659"/>
    <w:rsid w:val="00680F91"/>
    <w:rsid w:val="00681AC8"/>
    <w:rsid w:val="006826B9"/>
    <w:rsid w:val="00682EAC"/>
    <w:rsid w:val="006830C8"/>
    <w:rsid w:val="006832A2"/>
    <w:rsid w:val="0068467A"/>
    <w:rsid w:val="00684DC6"/>
    <w:rsid w:val="0068619C"/>
    <w:rsid w:val="006878CE"/>
    <w:rsid w:val="00687BEF"/>
    <w:rsid w:val="00687D94"/>
    <w:rsid w:val="00690671"/>
    <w:rsid w:val="006911CD"/>
    <w:rsid w:val="00691262"/>
    <w:rsid w:val="006913E6"/>
    <w:rsid w:val="006927E7"/>
    <w:rsid w:val="00693F0D"/>
    <w:rsid w:val="0069418F"/>
    <w:rsid w:val="0069684E"/>
    <w:rsid w:val="00696C01"/>
    <w:rsid w:val="006A03B1"/>
    <w:rsid w:val="006A065E"/>
    <w:rsid w:val="006A322C"/>
    <w:rsid w:val="006A53BA"/>
    <w:rsid w:val="006A5C9D"/>
    <w:rsid w:val="006A5E99"/>
    <w:rsid w:val="006A60FE"/>
    <w:rsid w:val="006A670A"/>
    <w:rsid w:val="006A6771"/>
    <w:rsid w:val="006A6FD4"/>
    <w:rsid w:val="006B0379"/>
    <w:rsid w:val="006B03F0"/>
    <w:rsid w:val="006B07A2"/>
    <w:rsid w:val="006B1335"/>
    <w:rsid w:val="006B1537"/>
    <w:rsid w:val="006B213E"/>
    <w:rsid w:val="006B21DD"/>
    <w:rsid w:val="006B230B"/>
    <w:rsid w:val="006B29A0"/>
    <w:rsid w:val="006B50C1"/>
    <w:rsid w:val="006B5ED2"/>
    <w:rsid w:val="006B62F1"/>
    <w:rsid w:val="006B6BA3"/>
    <w:rsid w:val="006B701A"/>
    <w:rsid w:val="006C1404"/>
    <w:rsid w:val="006C2155"/>
    <w:rsid w:val="006C3076"/>
    <w:rsid w:val="006C316F"/>
    <w:rsid w:val="006C38DF"/>
    <w:rsid w:val="006C3D4C"/>
    <w:rsid w:val="006C408F"/>
    <w:rsid w:val="006C5608"/>
    <w:rsid w:val="006C5A14"/>
    <w:rsid w:val="006C5D32"/>
    <w:rsid w:val="006C6D2B"/>
    <w:rsid w:val="006C7702"/>
    <w:rsid w:val="006C7FC0"/>
    <w:rsid w:val="006D075F"/>
    <w:rsid w:val="006D097F"/>
    <w:rsid w:val="006D0E97"/>
    <w:rsid w:val="006D22F3"/>
    <w:rsid w:val="006D3733"/>
    <w:rsid w:val="006D3DA1"/>
    <w:rsid w:val="006D4142"/>
    <w:rsid w:val="006D4809"/>
    <w:rsid w:val="006D4A67"/>
    <w:rsid w:val="006D5D6B"/>
    <w:rsid w:val="006D6236"/>
    <w:rsid w:val="006D6B93"/>
    <w:rsid w:val="006D6DF6"/>
    <w:rsid w:val="006D70CF"/>
    <w:rsid w:val="006D71F2"/>
    <w:rsid w:val="006E12DB"/>
    <w:rsid w:val="006E1418"/>
    <w:rsid w:val="006E1705"/>
    <w:rsid w:val="006E1B1C"/>
    <w:rsid w:val="006E2045"/>
    <w:rsid w:val="006E27EC"/>
    <w:rsid w:val="006E2AA0"/>
    <w:rsid w:val="006E3A6B"/>
    <w:rsid w:val="006E3C14"/>
    <w:rsid w:val="006E60E5"/>
    <w:rsid w:val="006E6365"/>
    <w:rsid w:val="006E72E1"/>
    <w:rsid w:val="006F12E1"/>
    <w:rsid w:val="006F13B3"/>
    <w:rsid w:val="006F1A59"/>
    <w:rsid w:val="006F1A86"/>
    <w:rsid w:val="006F3DCB"/>
    <w:rsid w:val="006F580F"/>
    <w:rsid w:val="006F5C55"/>
    <w:rsid w:val="006F6521"/>
    <w:rsid w:val="006F70D6"/>
    <w:rsid w:val="006F7149"/>
    <w:rsid w:val="006F7EBB"/>
    <w:rsid w:val="00701124"/>
    <w:rsid w:val="00701E6C"/>
    <w:rsid w:val="00702AFD"/>
    <w:rsid w:val="00703ACE"/>
    <w:rsid w:val="00703C49"/>
    <w:rsid w:val="00703E6A"/>
    <w:rsid w:val="007046C2"/>
    <w:rsid w:val="00705300"/>
    <w:rsid w:val="00705F24"/>
    <w:rsid w:val="0070672A"/>
    <w:rsid w:val="00706F88"/>
    <w:rsid w:val="00707D9E"/>
    <w:rsid w:val="007105A0"/>
    <w:rsid w:val="007107E9"/>
    <w:rsid w:val="00710A6C"/>
    <w:rsid w:val="00711334"/>
    <w:rsid w:val="00712268"/>
    <w:rsid w:val="00712479"/>
    <w:rsid w:val="007127C8"/>
    <w:rsid w:val="00712C82"/>
    <w:rsid w:val="0071372B"/>
    <w:rsid w:val="00713EAA"/>
    <w:rsid w:val="007145F3"/>
    <w:rsid w:val="0071460D"/>
    <w:rsid w:val="0071461B"/>
    <w:rsid w:val="007150DF"/>
    <w:rsid w:val="007153C9"/>
    <w:rsid w:val="00715AD1"/>
    <w:rsid w:val="00716F8E"/>
    <w:rsid w:val="007172BC"/>
    <w:rsid w:val="0072242C"/>
    <w:rsid w:val="00723207"/>
    <w:rsid w:val="00724E34"/>
    <w:rsid w:val="00726904"/>
    <w:rsid w:val="00726A01"/>
    <w:rsid w:val="00727F6C"/>
    <w:rsid w:val="0073059A"/>
    <w:rsid w:val="00730A4D"/>
    <w:rsid w:val="00732C9B"/>
    <w:rsid w:val="00732D92"/>
    <w:rsid w:val="00732E1F"/>
    <w:rsid w:val="00732F4F"/>
    <w:rsid w:val="0073331E"/>
    <w:rsid w:val="0073512E"/>
    <w:rsid w:val="0073585A"/>
    <w:rsid w:val="00735969"/>
    <w:rsid w:val="00735C17"/>
    <w:rsid w:val="00735EF4"/>
    <w:rsid w:val="00736BB6"/>
    <w:rsid w:val="00736CF3"/>
    <w:rsid w:val="0073740A"/>
    <w:rsid w:val="00737906"/>
    <w:rsid w:val="00740057"/>
    <w:rsid w:val="00740DDA"/>
    <w:rsid w:val="00740F05"/>
    <w:rsid w:val="00740FE3"/>
    <w:rsid w:val="00741A8B"/>
    <w:rsid w:val="00741C2D"/>
    <w:rsid w:val="00742E77"/>
    <w:rsid w:val="00742E97"/>
    <w:rsid w:val="007436AD"/>
    <w:rsid w:val="00743815"/>
    <w:rsid w:val="00743905"/>
    <w:rsid w:val="00743D03"/>
    <w:rsid w:val="00744536"/>
    <w:rsid w:val="00744C7E"/>
    <w:rsid w:val="00746A15"/>
    <w:rsid w:val="00747E26"/>
    <w:rsid w:val="0075061A"/>
    <w:rsid w:val="00751420"/>
    <w:rsid w:val="007518B4"/>
    <w:rsid w:val="00752E9A"/>
    <w:rsid w:val="0075391A"/>
    <w:rsid w:val="00753B59"/>
    <w:rsid w:val="0075410B"/>
    <w:rsid w:val="00754122"/>
    <w:rsid w:val="007544F4"/>
    <w:rsid w:val="00754689"/>
    <w:rsid w:val="007549C2"/>
    <w:rsid w:val="007549F7"/>
    <w:rsid w:val="007558E8"/>
    <w:rsid w:val="007559E0"/>
    <w:rsid w:val="00756CB7"/>
    <w:rsid w:val="00757263"/>
    <w:rsid w:val="007575CC"/>
    <w:rsid w:val="00757E2E"/>
    <w:rsid w:val="0076050C"/>
    <w:rsid w:val="00760785"/>
    <w:rsid w:val="0076130F"/>
    <w:rsid w:val="00763590"/>
    <w:rsid w:val="00765239"/>
    <w:rsid w:val="00765CF1"/>
    <w:rsid w:val="0076696A"/>
    <w:rsid w:val="0076740B"/>
    <w:rsid w:val="007675F7"/>
    <w:rsid w:val="0077080C"/>
    <w:rsid w:val="00770EE0"/>
    <w:rsid w:val="0077220D"/>
    <w:rsid w:val="00772C14"/>
    <w:rsid w:val="00772F2F"/>
    <w:rsid w:val="007733C9"/>
    <w:rsid w:val="00773FE3"/>
    <w:rsid w:val="007740BC"/>
    <w:rsid w:val="00774235"/>
    <w:rsid w:val="007745A6"/>
    <w:rsid w:val="007746C4"/>
    <w:rsid w:val="00774C29"/>
    <w:rsid w:val="00774FD1"/>
    <w:rsid w:val="007758D1"/>
    <w:rsid w:val="00775E20"/>
    <w:rsid w:val="007761D8"/>
    <w:rsid w:val="007766A7"/>
    <w:rsid w:val="007774E0"/>
    <w:rsid w:val="00777C20"/>
    <w:rsid w:val="007808A2"/>
    <w:rsid w:val="00782AD2"/>
    <w:rsid w:val="007833CF"/>
    <w:rsid w:val="00784374"/>
    <w:rsid w:val="0078470C"/>
    <w:rsid w:val="007861AB"/>
    <w:rsid w:val="00786811"/>
    <w:rsid w:val="0078708D"/>
    <w:rsid w:val="007878BC"/>
    <w:rsid w:val="00787B01"/>
    <w:rsid w:val="00790D1C"/>
    <w:rsid w:val="00790E2D"/>
    <w:rsid w:val="007916DA"/>
    <w:rsid w:val="00791899"/>
    <w:rsid w:val="00791EC9"/>
    <w:rsid w:val="00792A37"/>
    <w:rsid w:val="0079534C"/>
    <w:rsid w:val="007959FD"/>
    <w:rsid w:val="00795C2F"/>
    <w:rsid w:val="00796A7F"/>
    <w:rsid w:val="0079785A"/>
    <w:rsid w:val="007A0B6D"/>
    <w:rsid w:val="007A1382"/>
    <w:rsid w:val="007A245C"/>
    <w:rsid w:val="007A33D0"/>
    <w:rsid w:val="007A45F4"/>
    <w:rsid w:val="007A474D"/>
    <w:rsid w:val="007A52FA"/>
    <w:rsid w:val="007A62CA"/>
    <w:rsid w:val="007A63D4"/>
    <w:rsid w:val="007A6C47"/>
    <w:rsid w:val="007A6D8F"/>
    <w:rsid w:val="007A794E"/>
    <w:rsid w:val="007A7C9D"/>
    <w:rsid w:val="007A7E4C"/>
    <w:rsid w:val="007A7ED9"/>
    <w:rsid w:val="007B1759"/>
    <w:rsid w:val="007B2A4D"/>
    <w:rsid w:val="007B30F0"/>
    <w:rsid w:val="007B33C3"/>
    <w:rsid w:val="007B5967"/>
    <w:rsid w:val="007B5BD4"/>
    <w:rsid w:val="007B601F"/>
    <w:rsid w:val="007B6372"/>
    <w:rsid w:val="007B715D"/>
    <w:rsid w:val="007B7F42"/>
    <w:rsid w:val="007C05B2"/>
    <w:rsid w:val="007C163D"/>
    <w:rsid w:val="007C1707"/>
    <w:rsid w:val="007C22B3"/>
    <w:rsid w:val="007C295C"/>
    <w:rsid w:val="007C4CE1"/>
    <w:rsid w:val="007C52C7"/>
    <w:rsid w:val="007C581A"/>
    <w:rsid w:val="007C5BD8"/>
    <w:rsid w:val="007C5DDA"/>
    <w:rsid w:val="007C6066"/>
    <w:rsid w:val="007D208B"/>
    <w:rsid w:val="007D4D42"/>
    <w:rsid w:val="007D5CAC"/>
    <w:rsid w:val="007D732B"/>
    <w:rsid w:val="007E0A51"/>
    <w:rsid w:val="007E0C81"/>
    <w:rsid w:val="007E1665"/>
    <w:rsid w:val="007E225F"/>
    <w:rsid w:val="007E2A28"/>
    <w:rsid w:val="007E2D5A"/>
    <w:rsid w:val="007E358A"/>
    <w:rsid w:val="007E39FE"/>
    <w:rsid w:val="007E4DEF"/>
    <w:rsid w:val="007E5BA1"/>
    <w:rsid w:val="007E615E"/>
    <w:rsid w:val="007F0199"/>
    <w:rsid w:val="007F0FFD"/>
    <w:rsid w:val="007F125A"/>
    <w:rsid w:val="007F13AA"/>
    <w:rsid w:val="007F140F"/>
    <w:rsid w:val="007F1C51"/>
    <w:rsid w:val="007F1E86"/>
    <w:rsid w:val="007F2820"/>
    <w:rsid w:val="007F2A1E"/>
    <w:rsid w:val="007F2A58"/>
    <w:rsid w:val="007F2EEB"/>
    <w:rsid w:val="007F3AB0"/>
    <w:rsid w:val="007F4128"/>
    <w:rsid w:val="007F4526"/>
    <w:rsid w:val="007F52A1"/>
    <w:rsid w:val="007F5740"/>
    <w:rsid w:val="007F60B5"/>
    <w:rsid w:val="007F6DBD"/>
    <w:rsid w:val="007F6F7C"/>
    <w:rsid w:val="008009FB"/>
    <w:rsid w:val="0080109C"/>
    <w:rsid w:val="0080123B"/>
    <w:rsid w:val="008028C0"/>
    <w:rsid w:val="00802C67"/>
    <w:rsid w:val="00802FBA"/>
    <w:rsid w:val="00803488"/>
    <w:rsid w:val="0080477E"/>
    <w:rsid w:val="00805EE1"/>
    <w:rsid w:val="00807EA4"/>
    <w:rsid w:val="00810476"/>
    <w:rsid w:val="008106C9"/>
    <w:rsid w:val="0081111B"/>
    <w:rsid w:val="00811BAA"/>
    <w:rsid w:val="008126A8"/>
    <w:rsid w:val="00812D3A"/>
    <w:rsid w:val="00813935"/>
    <w:rsid w:val="00813992"/>
    <w:rsid w:val="00814D2A"/>
    <w:rsid w:val="00814F12"/>
    <w:rsid w:val="0081501F"/>
    <w:rsid w:val="008152E8"/>
    <w:rsid w:val="0081545B"/>
    <w:rsid w:val="00815BFE"/>
    <w:rsid w:val="008163CD"/>
    <w:rsid w:val="0081695F"/>
    <w:rsid w:val="00816C71"/>
    <w:rsid w:val="00816E81"/>
    <w:rsid w:val="00817E61"/>
    <w:rsid w:val="008207AA"/>
    <w:rsid w:val="008207C4"/>
    <w:rsid w:val="008213B5"/>
    <w:rsid w:val="00822144"/>
    <w:rsid w:val="0082317F"/>
    <w:rsid w:val="00824B96"/>
    <w:rsid w:val="00826147"/>
    <w:rsid w:val="008262BA"/>
    <w:rsid w:val="00827109"/>
    <w:rsid w:val="00831B72"/>
    <w:rsid w:val="008324D0"/>
    <w:rsid w:val="00832B03"/>
    <w:rsid w:val="0083367F"/>
    <w:rsid w:val="008336DD"/>
    <w:rsid w:val="008337C0"/>
    <w:rsid w:val="0083464A"/>
    <w:rsid w:val="00834F38"/>
    <w:rsid w:val="0083504C"/>
    <w:rsid w:val="00836888"/>
    <w:rsid w:val="0083740C"/>
    <w:rsid w:val="00837DDD"/>
    <w:rsid w:val="00837E33"/>
    <w:rsid w:val="008412D2"/>
    <w:rsid w:val="00841414"/>
    <w:rsid w:val="008416FC"/>
    <w:rsid w:val="00843735"/>
    <w:rsid w:val="008445EC"/>
    <w:rsid w:val="008448C1"/>
    <w:rsid w:val="00844BEF"/>
    <w:rsid w:val="008459D3"/>
    <w:rsid w:val="00846196"/>
    <w:rsid w:val="00846B73"/>
    <w:rsid w:val="00847E38"/>
    <w:rsid w:val="0085046E"/>
    <w:rsid w:val="00851C58"/>
    <w:rsid w:val="00851CFA"/>
    <w:rsid w:val="00852125"/>
    <w:rsid w:val="00852848"/>
    <w:rsid w:val="00853638"/>
    <w:rsid w:val="008557BF"/>
    <w:rsid w:val="008557FF"/>
    <w:rsid w:val="00855DA1"/>
    <w:rsid w:val="00855E1A"/>
    <w:rsid w:val="00855FF9"/>
    <w:rsid w:val="00856401"/>
    <w:rsid w:val="00856677"/>
    <w:rsid w:val="008567F7"/>
    <w:rsid w:val="0085756B"/>
    <w:rsid w:val="008577A7"/>
    <w:rsid w:val="00860CA5"/>
    <w:rsid w:val="00861B2C"/>
    <w:rsid w:val="008635B4"/>
    <w:rsid w:val="00864F52"/>
    <w:rsid w:val="00865B3D"/>
    <w:rsid w:val="00867606"/>
    <w:rsid w:val="00870576"/>
    <w:rsid w:val="00871047"/>
    <w:rsid w:val="008711D6"/>
    <w:rsid w:val="00871E84"/>
    <w:rsid w:val="008728C0"/>
    <w:rsid w:val="00872DCD"/>
    <w:rsid w:val="00873200"/>
    <w:rsid w:val="008738BA"/>
    <w:rsid w:val="00873B34"/>
    <w:rsid w:val="00873CF8"/>
    <w:rsid w:val="00874008"/>
    <w:rsid w:val="00874849"/>
    <w:rsid w:val="00874A04"/>
    <w:rsid w:val="00874F16"/>
    <w:rsid w:val="008756DF"/>
    <w:rsid w:val="008758D6"/>
    <w:rsid w:val="0087649B"/>
    <w:rsid w:val="00876EE8"/>
    <w:rsid w:val="0087747B"/>
    <w:rsid w:val="00877B69"/>
    <w:rsid w:val="0088137B"/>
    <w:rsid w:val="008822B3"/>
    <w:rsid w:val="008822DA"/>
    <w:rsid w:val="00882A2B"/>
    <w:rsid w:val="00882FCB"/>
    <w:rsid w:val="0088309E"/>
    <w:rsid w:val="008867A1"/>
    <w:rsid w:val="00886AA3"/>
    <w:rsid w:val="008874DF"/>
    <w:rsid w:val="00887D9F"/>
    <w:rsid w:val="008910C0"/>
    <w:rsid w:val="008910E6"/>
    <w:rsid w:val="00891678"/>
    <w:rsid w:val="00891AA4"/>
    <w:rsid w:val="00892458"/>
    <w:rsid w:val="0089298A"/>
    <w:rsid w:val="00893FA7"/>
    <w:rsid w:val="008940FB"/>
    <w:rsid w:val="00894E4E"/>
    <w:rsid w:val="00895203"/>
    <w:rsid w:val="00895D0A"/>
    <w:rsid w:val="008976B1"/>
    <w:rsid w:val="00897BFB"/>
    <w:rsid w:val="00897CDF"/>
    <w:rsid w:val="008A0AE3"/>
    <w:rsid w:val="008A1662"/>
    <w:rsid w:val="008A187C"/>
    <w:rsid w:val="008A40B3"/>
    <w:rsid w:val="008A4929"/>
    <w:rsid w:val="008A6A8A"/>
    <w:rsid w:val="008A6CC4"/>
    <w:rsid w:val="008A7136"/>
    <w:rsid w:val="008A7FAF"/>
    <w:rsid w:val="008B0ED6"/>
    <w:rsid w:val="008B1344"/>
    <w:rsid w:val="008B1348"/>
    <w:rsid w:val="008B28F2"/>
    <w:rsid w:val="008B2ADD"/>
    <w:rsid w:val="008B322C"/>
    <w:rsid w:val="008B416A"/>
    <w:rsid w:val="008B461A"/>
    <w:rsid w:val="008B549A"/>
    <w:rsid w:val="008B5C45"/>
    <w:rsid w:val="008B69AE"/>
    <w:rsid w:val="008B6A55"/>
    <w:rsid w:val="008B6CF8"/>
    <w:rsid w:val="008B749A"/>
    <w:rsid w:val="008C0366"/>
    <w:rsid w:val="008C04A1"/>
    <w:rsid w:val="008C04BF"/>
    <w:rsid w:val="008C0875"/>
    <w:rsid w:val="008C1957"/>
    <w:rsid w:val="008C198B"/>
    <w:rsid w:val="008C1F7B"/>
    <w:rsid w:val="008C2A58"/>
    <w:rsid w:val="008C3305"/>
    <w:rsid w:val="008C3431"/>
    <w:rsid w:val="008C3AC7"/>
    <w:rsid w:val="008C3DF5"/>
    <w:rsid w:val="008C40C8"/>
    <w:rsid w:val="008C4479"/>
    <w:rsid w:val="008C61B7"/>
    <w:rsid w:val="008C66BB"/>
    <w:rsid w:val="008C6825"/>
    <w:rsid w:val="008C7DA1"/>
    <w:rsid w:val="008D03C0"/>
    <w:rsid w:val="008D06D3"/>
    <w:rsid w:val="008D0E22"/>
    <w:rsid w:val="008D15D1"/>
    <w:rsid w:val="008D1C3E"/>
    <w:rsid w:val="008D3232"/>
    <w:rsid w:val="008D407D"/>
    <w:rsid w:val="008D51B3"/>
    <w:rsid w:val="008D5711"/>
    <w:rsid w:val="008D5AE9"/>
    <w:rsid w:val="008D5C39"/>
    <w:rsid w:val="008D684D"/>
    <w:rsid w:val="008D7441"/>
    <w:rsid w:val="008D7743"/>
    <w:rsid w:val="008D7E34"/>
    <w:rsid w:val="008E003F"/>
    <w:rsid w:val="008E0BB3"/>
    <w:rsid w:val="008E1274"/>
    <w:rsid w:val="008E14F7"/>
    <w:rsid w:val="008E1BFD"/>
    <w:rsid w:val="008E1F39"/>
    <w:rsid w:val="008E362A"/>
    <w:rsid w:val="008E3A3B"/>
    <w:rsid w:val="008E4C15"/>
    <w:rsid w:val="008E61BE"/>
    <w:rsid w:val="008E7159"/>
    <w:rsid w:val="008F0705"/>
    <w:rsid w:val="008F073B"/>
    <w:rsid w:val="008F1FCD"/>
    <w:rsid w:val="008F267A"/>
    <w:rsid w:val="008F2DBC"/>
    <w:rsid w:val="008F5D36"/>
    <w:rsid w:val="008F62F4"/>
    <w:rsid w:val="008F669C"/>
    <w:rsid w:val="008F6918"/>
    <w:rsid w:val="008F7058"/>
    <w:rsid w:val="008F7A28"/>
    <w:rsid w:val="008F7E35"/>
    <w:rsid w:val="00900200"/>
    <w:rsid w:val="009006B0"/>
    <w:rsid w:val="00901C89"/>
    <w:rsid w:val="0090248A"/>
    <w:rsid w:val="00903CEB"/>
    <w:rsid w:val="00904030"/>
    <w:rsid w:val="00904892"/>
    <w:rsid w:val="009049E7"/>
    <w:rsid w:val="0090668D"/>
    <w:rsid w:val="00906A0C"/>
    <w:rsid w:val="009072C5"/>
    <w:rsid w:val="009102AA"/>
    <w:rsid w:val="009125E0"/>
    <w:rsid w:val="009148E1"/>
    <w:rsid w:val="00914977"/>
    <w:rsid w:val="00914A4B"/>
    <w:rsid w:val="00915E57"/>
    <w:rsid w:val="00916519"/>
    <w:rsid w:val="00916FD6"/>
    <w:rsid w:val="009179DC"/>
    <w:rsid w:val="0092051B"/>
    <w:rsid w:val="00922279"/>
    <w:rsid w:val="0092240B"/>
    <w:rsid w:val="00924B5C"/>
    <w:rsid w:val="00925558"/>
    <w:rsid w:val="00925BE1"/>
    <w:rsid w:val="00926CDE"/>
    <w:rsid w:val="00926D25"/>
    <w:rsid w:val="00927008"/>
    <w:rsid w:val="00927362"/>
    <w:rsid w:val="0092786D"/>
    <w:rsid w:val="00930142"/>
    <w:rsid w:val="00932823"/>
    <w:rsid w:val="009328F1"/>
    <w:rsid w:val="00932BAC"/>
    <w:rsid w:val="00932C6F"/>
    <w:rsid w:val="009351E5"/>
    <w:rsid w:val="0093543D"/>
    <w:rsid w:val="00935C7B"/>
    <w:rsid w:val="00936DC6"/>
    <w:rsid w:val="00936F65"/>
    <w:rsid w:val="009371D0"/>
    <w:rsid w:val="00940296"/>
    <w:rsid w:val="009407EA"/>
    <w:rsid w:val="009416BD"/>
    <w:rsid w:val="00941C64"/>
    <w:rsid w:val="00942892"/>
    <w:rsid w:val="0094397C"/>
    <w:rsid w:val="009440DA"/>
    <w:rsid w:val="009453DD"/>
    <w:rsid w:val="0094672B"/>
    <w:rsid w:val="009467D6"/>
    <w:rsid w:val="00946ADE"/>
    <w:rsid w:val="00946BC1"/>
    <w:rsid w:val="00946F3B"/>
    <w:rsid w:val="0094726E"/>
    <w:rsid w:val="009472A5"/>
    <w:rsid w:val="00950224"/>
    <w:rsid w:val="00950EA7"/>
    <w:rsid w:val="00951501"/>
    <w:rsid w:val="00952A82"/>
    <w:rsid w:val="00952CE9"/>
    <w:rsid w:val="00953670"/>
    <w:rsid w:val="00953B6F"/>
    <w:rsid w:val="0095457D"/>
    <w:rsid w:val="00954780"/>
    <w:rsid w:val="00954F4E"/>
    <w:rsid w:val="00956324"/>
    <w:rsid w:val="00960624"/>
    <w:rsid w:val="0096079D"/>
    <w:rsid w:val="00961DFF"/>
    <w:rsid w:val="0096414C"/>
    <w:rsid w:val="009644BC"/>
    <w:rsid w:val="0096491E"/>
    <w:rsid w:val="00964DAE"/>
    <w:rsid w:val="00964ED9"/>
    <w:rsid w:val="00965D29"/>
    <w:rsid w:val="0096791D"/>
    <w:rsid w:val="009736E8"/>
    <w:rsid w:val="0097408D"/>
    <w:rsid w:val="00974C46"/>
    <w:rsid w:val="009750CE"/>
    <w:rsid w:val="009757B4"/>
    <w:rsid w:val="00975AD0"/>
    <w:rsid w:val="009767E1"/>
    <w:rsid w:val="00976980"/>
    <w:rsid w:val="00977053"/>
    <w:rsid w:val="009775CE"/>
    <w:rsid w:val="0098053A"/>
    <w:rsid w:val="00980971"/>
    <w:rsid w:val="00981281"/>
    <w:rsid w:val="00982D67"/>
    <w:rsid w:val="00983392"/>
    <w:rsid w:val="009837CA"/>
    <w:rsid w:val="009844CA"/>
    <w:rsid w:val="00984A4C"/>
    <w:rsid w:val="00984B22"/>
    <w:rsid w:val="00985C21"/>
    <w:rsid w:val="009861D2"/>
    <w:rsid w:val="0098656F"/>
    <w:rsid w:val="00986E2E"/>
    <w:rsid w:val="009878F9"/>
    <w:rsid w:val="009908A5"/>
    <w:rsid w:val="00991BD1"/>
    <w:rsid w:val="009925C3"/>
    <w:rsid w:val="00992BBB"/>
    <w:rsid w:val="00993B7F"/>
    <w:rsid w:val="0099525E"/>
    <w:rsid w:val="009952EB"/>
    <w:rsid w:val="009954EB"/>
    <w:rsid w:val="00995AA8"/>
    <w:rsid w:val="00995ABC"/>
    <w:rsid w:val="00996A15"/>
    <w:rsid w:val="009973D2"/>
    <w:rsid w:val="009A09BE"/>
    <w:rsid w:val="009A0FF3"/>
    <w:rsid w:val="009A18DD"/>
    <w:rsid w:val="009A28DD"/>
    <w:rsid w:val="009A309B"/>
    <w:rsid w:val="009A3517"/>
    <w:rsid w:val="009A47D1"/>
    <w:rsid w:val="009A5742"/>
    <w:rsid w:val="009A6A14"/>
    <w:rsid w:val="009A6DB6"/>
    <w:rsid w:val="009A721F"/>
    <w:rsid w:val="009A72CD"/>
    <w:rsid w:val="009A7324"/>
    <w:rsid w:val="009B0270"/>
    <w:rsid w:val="009B0B8D"/>
    <w:rsid w:val="009B0D33"/>
    <w:rsid w:val="009B13A8"/>
    <w:rsid w:val="009B1E17"/>
    <w:rsid w:val="009B1FF8"/>
    <w:rsid w:val="009B2136"/>
    <w:rsid w:val="009B215B"/>
    <w:rsid w:val="009B215E"/>
    <w:rsid w:val="009B2934"/>
    <w:rsid w:val="009B2A10"/>
    <w:rsid w:val="009B3427"/>
    <w:rsid w:val="009B37BD"/>
    <w:rsid w:val="009B3A4F"/>
    <w:rsid w:val="009B4408"/>
    <w:rsid w:val="009B5178"/>
    <w:rsid w:val="009B5D77"/>
    <w:rsid w:val="009B5DB5"/>
    <w:rsid w:val="009B6BBA"/>
    <w:rsid w:val="009B7AB8"/>
    <w:rsid w:val="009B7E45"/>
    <w:rsid w:val="009C02DD"/>
    <w:rsid w:val="009C0942"/>
    <w:rsid w:val="009C0F0D"/>
    <w:rsid w:val="009C14BE"/>
    <w:rsid w:val="009C1B08"/>
    <w:rsid w:val="009C24CE"/>
    <w:rsid w:val="009C39F0"/>
    <w:rsid w:val="009C42FC"/>
    <w:rsid w:val="009C4DCD"/>
    <w:rsid w:val="009C4E76"/>
    <w:rsid w:val="009C4F42"/>
    <w:rsid w:val="009C5199"/>
    <w:rsid w:val="009C519D"/>
    <w:rsid w:val="009C63AF"/>
    <w:rsid w:val="009C66D1"/>
    <w:rsid w:val="009C6E20"/>
    <w:rsid w:val="009C6E95"/>
    <w:rsid w:val="009C7200"/>
    <w:rsid w:val="009C78A0"/>
    <w:rsid w:val="009C7F3C"/>
    <w:rsid w:val="009D20B8"/>
    <w:rsid w:val="009D3057"/>
    <w:rsid w:val="009D3D43"/>
    <w:rsid w:val="009D5FF2"/>
    <w:rsid w:val="009D6A50"/>
    <w:rsid w:val="009D7078"/>
    <w:rsid w:val="009D7125"/>
    <w:rsid w:val="009E021A"/>
    <w:rsid w:val="009E0363"/>
    <w:rsid w:val="009E12FC"/>
    <w:rsid w:val="009E1573"/>
    <w:rsid w:val="009E21D2"/>
    <w:rsid w:val="009E2212"/>
    <w:rsid w:val="009E2D0B"/>
    <w:rsid w:val="009E2D4F"/>
    <w:rsid w:val="009E37C2"/>
    <w:rsid w:val="009E4E45"/>
    <w:rsid w:val="009E50A6"/>
    <w:rsid w:val="009E55C6"/>
    <w:rsid w:val="009E5870"/>
    <w:rsid w:val="009E6164"/>
    <w:rsid w:val="009E6C61"/>
    <w:rsid w:val="009E6C6A"/>
    <w:rsid w:val="009E6FD3"/>
    <w:rsid w:val="009E7458"/>
    <w:rsid w:val="009F024F"/>
    <w:rsid w:val="009F0C16"/>
    <w:rsid w:val="009F0C30"/>
    <w:rsid w:val="009F1004"/>
    <w:rsid w:val="009F1646"/>
    <w:rsid w:val="009F19E9"/>
    <w:rsid w:val="009F1C5C"/>
    <w:rsid w:val="009F20FC"/>
    <w:rsid w:val="009F22B7"/>
    <w:rsid w:val="009F40E1"/>
    <w:rsid w:val="009F47ED"/>
    <w:rsid w:val="009F530D"/>
    <w:rsid w:val="009F6BD9"/>
    <w:rsid w:val="00A0002A"/>
    <w:rsid w:val="00A0118B"/>
    <w:rsid w:val="00A015A5"/>
    <w:rsid w:val="00A02110"/>
    <w:rsid w:val="00A0215A"/>
    <w:rsid w:val="00A0224C"/>
    <w:rsid w:val="00A02918"/>
    <w:rsid w:val="00A045CF"/>
    <w:rsid w:val="00A065F5"/>
    <w:rsid w:val="00A07754"/>
    <w:rsid w:val="00A07C58"/>
    <w:rsid w:val="00A10087"/>
    <w:rsid w:val="00A10329"/>
    <w:rsid w:val="00A104EB"/>
    <w:rsid w:val="00A108E9"/>
    <w:rsid w:val="00A10914"/>
    <w:rsid w:val="00A11C22"/>
    <w:rsid w:val="00A11D96"/>
    <w:rsid w:val="00A11E04"/>
    <w:rsid w:val="00A1218A"/>
    <w:rsid w:val="00A155A8"/>
    <w:rsid w:val="00A158B8"/>
    <w:rsid w:val="00A1637D"/>
    <w:rsid w:val="00A164EB"/>
    <w:rsid w:val="00A16E20"/>
    <w:rsid w:val="00A174F8"/>
    <w:rsid w:val="00A17B38"/>
    <w:rsid w:val="00A20B66"/>
    <w:rsid w:val="00A21C77"/>
    <w:rsid w:val="00A22ED7"/>
    <w:rsid w:val="00A23421"/>
    <w:rsid w:val="00A23CD5"/>
    <w:rsid w:val="00A23D4E"/>
    <w:rsid w:val="00A26D74"/>
    <w:rsid w:val="00A27003"/>
    <w:rsid w:val="00A2754D"/>
    <w:rsid w:val="00A30926"/>
    <w:rsid w:val="00A31B04"/>
    <w:rsid w:val="00A31E55"/>
    <w:rsid w:val="00A3290A"/>
    <w:rsid w:val="00A32F26"/>
    <w:rsid w:val="00A32F37"/>
    <w:rsid w:val="00A339F8"/>
    <w:rsid w:val="00A34952"/>
    <w:rsid w:val="00A351EF"/>
    <w:rsid w:val="00A35367"/>
    <w:rsid w:val="00A353E9"/>
    <w:rsid w:val="00A35785"/>
    <w:rsid w:val="00A363A2"/>
    <w:rsid w:val="00A36C65"/>
    <w:rsid w:val="00A36E15"/>
    <w:rsid w:val="00A37A8B"/>
    <w:rsid w:val="00A4105B"/>
    <w:rsid w:val="00A4122D"/>
    <w:rsid w:val="00A41AD2"/>
    <w:rsid w:val="00A42712"/>
    <w:rsid w:val="00A430C8"/>
    <w:rsid w:val="00A4438B"/>
    <w:rsid w:val="00A4487C"/>
    <w:rsid w:val="00A452E0"/>
    <w:rsid w:val="00A4552B"/>
    <w:rsid w:val="00A456E0"/>
    <w:rsid w:val="00A466B6"/>
    <w:rsid w:val="00A46C15"/>
    <w:rsid w:val="00A47192"/>
    <w:rsid w:val="00A47882"/>
    <w:rsid w:val="00A47C58"/>
    <w:rsid w:val="00A47E07"/>
    <w:rsid w:val="00A500E8"/>
    <w:rsid w:val="00A503BB"/>
    <w:rsid w:val="00A50C4B"/>
    <w:rsid w:val="00A51218"/>
    <w:rsid w:val="00A51984"/>
    <w:rsid w:val="00A51AA7"/>
    <w:rsid w:val="00A54ED7"/>
    <w:rsid w:val="00A551AC"/>
    <w:rsid w:val="00A559CD"/>
    <w:rsid w:val="00A57D73"/>
    <w:rsid w:val="00A60353"/>
    <w:rsid w:val="00A612F2"/>
    <w:rsid w:val="00A61809"/>
    <w:rsid w:val="00A635F6"/>
    <w:rsid w:val="00A6471A"/>
    <w:rsid w:val="00A657CA"/>
    <w:rsid w:val="00A658F8"/>
    <w:rsid w:val="00A66F3E"/>
    <w:rsid w:val="00A67042"/>
    <w:rsid w:val="00A6772F"/>
    <w:rsid w:val="00A71871"/>
    <w:rsid w:val="00A7315F"/>
    <w:rsid w:val="00A738F2"/>
    <w:rsid w:val="00A749E5"/>
    <w:rsid w:val="00A75E0E"/>
    <w:rsid w:val="00A767A4"/>
    <w:rsid w:val="00A7778A"/>
    <w:rsid w:val="00A77A9D"/>
    <w:rsid w:val="00A806A2"/>
    <w:rsid w:val="00A810A9"/>
    <w:rsid w:val="00A81B30"/>
    <w:rsid w:val="00A8250A"/>
    <w:rsid w:val="00A82EA8"/>
    <w:rsid w:val="00A82F05"/>
    <w:rsid w:val="00A83214"/>
    <w:rsid w:val="00A83AC4"/>
    <w:rsid w:val="00A848A1"/>
    <w:rsid w:val="00A861B6"/>
    <w:rsid w:val="00A868AB"/>
    <w:rsid w:val="00A869E9"/>
    <w:rsid w:val="00A87125"/>
    <w:rsid w:val="00A876CF"/>
    <w:rsid w:val="00A87CD1"/>
    <w:rsid w:val="00A922A1"/>
    <w:rsid w:val="00A9364A"/>
    <w:rsid w:val="00A93CE6"/>
    <w:rsid w:val="00A96C4B"/>
    <w:rsid w:val="00AA0AF3"/>
    <w:rsid w:val="00AA0CD9"/>
    <w:rsid w:val="00AA200A"/>
    <w:rsid w:val="00AA2346"/>
    <w:rsid w:val="00AA2364"/>
    <w:rsid w:val="00AA2C68"/>
    <w:rsid w:val="00AA2DCC"/>
    <w:rsid w:val="00AA3171"/>
    <w:rsid w:val="00AA361F"/>
    <w:rsid w:val="00AA374D"/>
    <w:rsid w:val="00AA423E"/>
    <w:rsid w:val="00AA58A6"/>
    <w:rsid w:val="00AA5E6A"/>
    <w:rsid w:val="00AA62FA"/>
    <w:rsid w:val="00AA641E"/>
    <w:rsid w:val="00AA6B7F"/>
    <w:rsid w:val="00AA7492"/>
    <w:rsid w:val="00AB0352"/>
    <w:rsid w:val="00AB1513"/>
    <w:rsid w:val="00AB16C2"/>
    <w:rsid w:val="00AB16E0"/>
    <w:rsid w:val="00AB192F"/>
    <w:rsid w:val="00AB2BAA"/>
    <w:rsid w:val="00AB2E10"/>
    <w:rsid w:val="00AB33AC"/>
    <w:rsid w:val="00AB3665"/>
    <w:rsid w:val="00AB36EF"/>
    <w:rsid w:val="00AB4960"/>
    <w:rsid w:val="00AB5357"/>
    <w:rsid w:val="00AB729F"/>
    <w:rsid w:val="00AC0739"/>
    <w:rsid w:val="00AC0D63"/>
    <w:rsid w:val="00AC124D"/>
    <w:rsid w:val="00AC2C22"/>
    <w:rsid w:val="00AC3635"/>
    <w:rsid w:val="00AC4B69"/>
    <w:rsid w:val="00AC4BCC"/>
    <w:rsid w:val="00AC50BA"/>
    <w:rsid w:val="00AC590E"/>
    <w:rsid w:val="00AC6212"/>
    <w:rsid w:val="00AD0BEA"/>
    <w:rsid w:val="00AD0D9D"/>
    <w:rsid w:val="00AD0DCB"/>
    <w:rsid w:val="00AD3DA5"/>
    <w:rsid w:val="00AD4398"/>
    <w:rsid w:val="00AD45F0"/>
    <w:rsid w:val="00AD465F"/>
    <w:rsid w:val="00AD4F72"/>
    <w:rsid w:val="00AD6145"/>
    <w:rsid w:val="00AD61D0"/>
    <w:rsid w:val="00AD6587"/>
    <w:rsid w:val="00AD6F72"/>
    <w:rsid w:val="00AE000E"/>
    <w:rsid w:val="00AE12F6"/>
    <w:rsid w:val="00AE2D8F"/>
    <w:rsid w:val="00AE31F9"/>
    <w:rsid w:val="00AE37ED"/>
    <w:rsid w:val="00AE3E72"/>
    <w:rsid w:val="00AE42F9"/>
    <w:rsid w:val="00AE4C11"/>
    <w:rsid w:val="00AE54D6"/>
    <w:rsid w:val="00AE59EB"/>
    <w:rsid w:val="00AE60A9"/>
    <w:rsid w:val="00AE7A1A"/>
    <w:rsid w:val="00AF050B"/>
    <w:rsid w:val="00AF0A3B"/>
    <w:rsid w:val="00AF0EEE"/>
    <w:rsid w:val="00AF1353"/>
    <w:rsid w:val="00AF356F"/>
    <w:rsid w:val="00AF3792"/>
    <w:rsid w:val="00AF3CA9"/>
    <w:rsid w:val="00AF4631"/>
    <w:rsid w:val="00AF4CA4"/>
    <w:rsid w:val="00AF56CF"/>
    <w:rsid w:val="00AF5961"/>
    <w:rsid w:val="00AF6304"/>
    <w:rsid w:val="00AF68E5"/>
    <w:rsid w:val="00AF70BE"/>
    <w:rsid w:val="00AF74EA"/>
    <w:rsid w:val="00AF76DC"/>
    <w:rsid w:val="00B0003E"/>
    <w:rsid w:val="00B0007E"/>
    <w:rsid w:val="00B00160"/>
    <w:rsid w:val="00B00F18"/>
    <w:rsid w:val="00B01E3C"/>
    <w:rsid w:val="00B02807"/>
    <w:rsid w:val="00B033E5"/>
    <w:rsid w:val="00B034FD"/>
    <w:rsid w:val="00B03D0F"/>
    <w:rsid w:val="00B0423F"/>
    <w:rsid w:val="00B044A4"/>
    <w:rsid w:val="00B04548"/>
    <w:rsid w:val="00B047C2"/>
    <w:rsid w:val="00B04D59"/>
    <w:rsid w:val="00B05F8C"/>
    <w:rsid w:val="00B06965"/>
    <w:rsid w:val="00B07B96"/>
    <w:rsid w:val="00B132C1"/>
    <w:rsid w:val="00B13343"/>
    <w:rsid w:val="00B13B94"/>
    <w:rsid w:val="00B13D48"/>
    <w:rsid w:val="00B1421F"/>
    <w:rsid w:val="00B14981"/>
    <w:rsid w:val="00B14B38"/>
    <w:rsid w:val="00B14BC8"/>
    <w:rsid w:val="00B15A97"/>
    <w:rsid w:val="00B1613D"/>
    <w:rsid w:val="00B164BF"/>
    <w:rsid w:val="00B16DFD"/>
    <w:rsid w:val="00B177D9"/>
    <w:rsid w:val="00B215DD"/>
    <w:rsid w:val="00B2166F"/>
    <w:rsid w:val="00B23C1C"/>
    <w:rsid w:val="00B23C7D"/>
    <w:rsid w:val="00B2463B"/>
    <w:rsid w:val="00B25204"/>
    <w:rsid w:val="00B26930"/>
    <w:rsid w:val="00B26D8D"/>
    <w:rsid w:val="00B2723B"/>
    <w:rsid w:val="00B27D79"/>
    <w:rsid w:val="00B3060E"/>
    <w:rsid w:val="00B30BF4"/>
    <w:rsid w:val="00B3101C"/>
    <w:rsid w:val="00B322A1"/>
    <w:rsid w:val="00B32B33"/>
    <w:rsid w:val="00B32FD4"/>
    <w:rsid w:val="00B3338A"/>
    <w:rsid w:val="00B33653"/>
    <w:rsid w:val="00B347AB"/>
    <w:rsid w:val="00B354D9"/>
    <w:rsid w:val="00B35725"/>
    <w:rsid w:val="00B35F73"/>
    <w:rsid w:val="00B40443"/>
    <w:rsid w:val="00B407DE"/>
    <w:rsid w:val="00B40AF8"/>
    <w:rsid w:val="00B40DCC"/>
    <w:rsid w:val="00B416C6"/>
    <w:rsid w:val="00B43EBB"/>
    <w:rsid w:val="00B448DA"/>
    <w:rsid w:val="00B4493A"/>
    <w:rsid w:val="00B4583C"/>
    <w:rsid w:val="00B4699B"/>
    <w:rsid w:val="00B47034"/>
    <w:rsid w:val="00B47EA7"/>
    <w:rsid w:val="00B47F6B"/>
    <w:rsid w:val="00B47FA6"/>
    <w:rsid w:val="00B50556"/>
    <w:rsid w:val="00B5124C"/>
    <w:rsid w:val="00B51267"/>
    <w:rsid w:val="00B52E64"/>
    <w:rsid w:val="00B5546C"/>
    <w:rsid w:val="00B55A27"/>
    <w:rsid w:val="00B563B6"/>
    <w:rsid w:val="00B568CF"/>
    <w:rsid w:val="00B569D5"/>
    <w:rsid w:val="00B56E3A"/>
    <w:rsid w:val="00B57821"/>
    <w:rsid w:val="00B57D83"/>
    <w:rsid w:val="00B60B01"/>
    <w:rsid w:val="00B60DBD"/>
    <w:rsid w:val="00B61061"/>
    <w:rsid w:val="00B61894"/>
    <w:rsid w:val="00B61F0C"/>
    <w:rsid w:val="00B623C4"/>
    <w:rsid w:val="00B62AC0"/>
    <w:rsid w:val="00B62DBB"/>
    <w:rsid w:val="00B63D90"/>
    <w:rsid w:val="00B63FE7"/>
    <w:rsid w:val="00B64135"/>
    <w:rsid w:val="00B64E84"/>
    <w:rsid w:val="00B659B3"/>
    <w:rsid w:val="00B65FA9"/>
    <w:rsid w:val="00B6773F"/>
    <w:rsid w:val="00B677EC"/>
    <w:rsid w:val="00B70EDE"/>
    <w:rsid w:val="00B713FF"/>
    <w:rsid w:val="00B7143E"/>
    <w:rsid w:val="00B7387D"/>
    <w:rsid w:val="00B73A64"/>
    <w:rsid w:val="00B760EA"/>
    <w:rsid w:val="00B762B2"/>
    <w:rsid w:val="00B77489"/>
    <w:rsid w:val="00B77B73"/>
    <w:rsid w:val="00B816D0"/>
    <w:rsid w:val="00B82438"/>
    <w:rsid w:val="00B83E33"/>
    <w:rsid w:val="00B84F81"/>
    <w:rsid w:val="00B85192"/>
    <w:rsid w:val="00B85889"/>
    <w:rsid w:val="00B85B27"/>
    <w:rsid w:val="00B86141"/>
    <w:rsid w:val="00B86EC2"/>
    <w:rsid w:val="00B87F43"/>
    <w:rsid w:val="00B9025B"/>
    <w:rsid w:val="00B909B6"/>
    <w:rsid w:val="00B912C0"/>
    <w:rsid w:val="00B91550"/>
    <w:rsid w:val="00B92C5A"/>
    <w:rsid w:val="00B9320D"/>
    <w:rsid w:val="00B939B3"/>
    <w:rsid w:val="00B94EFE"/>
    <w:rsid w:val="00B96056"/>
    <w:rsid w:val="00B96442"/>
    <w:rsid w:val="00B96E57"/>
    <w:rsid w:val="00B978EE"/>
    <w:rsid w:val="00BA1FC8"/>
    <w:rsid w:val="00BA2C64"/>
    <w:rsid w:val="00BA35DB"/>
    <w:rsid w:val="00BA3795"/>
    <w:rsid w:val="00BA3E2C"/>
    <w:rsid w:val="00BA4458"/>
    <w:rsid w:val="00BA5528"/>
    <w:rsid w:val="00BA5E3C"/>
    <w:rsid w:val="00BA6A45"/>
    <w:rsid w:val="00BA6EBD"/>
    <w:rsid w:val="00BA7F65"/>
    <w:rsid w:val="00BB0AA1"/>
    <w:rsid w:val="00BB1541"/>
    <w:rsid w:val="00BB1883"/>
    <w:rsid w:val="00BB1924"/>
    <w:rsid w:val="00BB25CC"/>
    <w:rsid w:val="00BB32A8"/>
    <w:rsid w:val="00BB458D"/>
    <w:rsid w:val="00BB4E3F"/>
    <w:rsid w:val="00BB5516"/>
    <w:rsid w:val="00BB6183"/>
    <w:rsid w:val="00BB6985"/>
    <w:rsid w:val="00BB7F7D"/>
    <w:rsid w:val="00BC03B2"/>
    <w:rsid w:val="00BC0A1B"/>
    <w:rsid w:val="00BC1D34"/>
    <w:rsid w:val="00BC25EB"/>
    <w:rsid w:val="00BC2AC0"/>
    <w:rsid w:val="00BC2B22"/>
    <w:rsid w:val="00BC2F21"/>
    <w:rsid w:val="00BC320D"/>
    <w:rsid w:val="00BC3D8F"/>
    <w:rsid w:val="00BC425C"/>
    <w:rsid w:val="00BC554F"/>
    <w:rsid w:val="00BC7599"/>
    <w:rsid w:val="00BD009F"/>
    <w:rsid w:val="00BD108B"/>
    <w:rsid w:val="00BD118C"/>
    <w:rsid w:val="00BD14C6"/>
    <w:rsid w:val="00BD22C0"/>
    <w:rsid w:val="00BD2563"/>
    <w:rsid w:val="00BD30E7"/>
    <w:rsid w:val="00BD390B"/>
    <w:rsid w:val="00BD3D0B"/>
    <w:rsid w:val="00BD4346"/>
    <w:rsid w:val="00BD57E5"/>
    <w:rsid w:val="00BD57E6"/>
    <w:rsid w:val="00BD59BA"/>
    <w:rsid w:val="00BD6C7E"/>
    <w:rsid w:val="00BD6E66"/>
    <w:rsid w:val="00BD7835"/>
    <w:rsid w:val="00BE0D96"/>
    <w:rsid w:val="00BE15F4"/>
    <w:rsid w:val="00BE168A"/>
    <w:rsid w:val="00BE1887"/>
    <w:rsid w:val="00BE2B79"/>
    <w:rsid w:val="00BE37F5"/>
    <w:rsid w:val="00BE3849"/>
    <w:rsid w:val="00BE3A6E"/>
    <w:rsid w:val="00BE3B77"/>
    <w:rsid w:val="00BE41F7"/>
    <w:rsid w:val="00BE44DC"/>
    <w:rsid w:val="00BE6624"/>
    <w:rsid w:val="00BE7481"/>
    <w:rsid w:val="00BE7A7E"/>
    <w:rsid w:val="00BF04E0"/>
    <w:rsid w:val="00BF11DF"/>
    <w:rsid w:val="00BF3037"/>
    <w:rsid w:val="00BF4090"/>
    <w:rsid w:val="00BF4955"/>
    <w:rsid w:val="00BF49EC"/>
    <w:rsid w:val="00BF4CEF"/>
    <w:rsid w:val="00BF54ED"/>
    <w:rsid w:val="00BF5EBB"/>
    <w:rsid w:val="00BF64A3"/>
    <w:rsid w:val="00BF6736"/>
    <w:rsid w:val="00BF73E5"/>
    <w:rsid w:val="00BF79EC"/>
    <w:rsid w:val="00BF7A50"/>
    <w:rsid w:val="00BF7F53"/>
    <w:rsid w:val="00C000F7"/>
    <w:rsid w:val="00C00610"/>
    <w:rsid w:val="00C01501"/>
    <w:rsid w:val="00C02F05"/>
    <w:rsid w:val="00C06CF9"/>
    <w:rsid w:val="00C072E0"/>
    <w:rsid w:val="00C103C2"/>
    <w:rsid w:val="00C10A7E"/>
    <w:rsid w:val="00C110BD"/>
    <w:rsid w:val="00C11697"/>
    <w:rsid w:val="00C1277B"/>
    <w:rsid w:val="00C134CC"/>
    <w:rsid w:val="00C14160"/>
    <w:rsid w:val="00C1418C"/>
    <w:rsid w:val="00C15033"/>
    <w:rsid w:val="00C15D1D"/>
    <w:rsid w:val="00C170DF"/>
    <w:rsid w:val="00C17330"/>
    <w:rsid w:val="00C1744A"/>
    <w:rsid w:val="00C2080E"/>
    <w:rsid w:val="00C21083"/>
    <w:rsid w:val="00C21F22"/>
    <w:rsid w:val="00C23872"/>
    <w:rsid w:val="00C24977"/>
    <w:rsid w:val="00C24D9B"/>
    <w:rsid w:val="00C24F04"/>
    <w:rsid w:val="00C25D18"/>
    <w:rsid w:val="00C25F46"/>
    <w:rsid w:val="00C271AE"/>
    <w:rsid w:val="00C2774E"/>
    <w:rsid w:val="00C30008"/>
    <w:rsid w:val="00C304DD"/>
    <w:rsid w:val="00C3134C"/>
    <w:rsid w:val="00C31E78"/>
    <w:rsid w:val="00C32707"/>
    <w:rsid w:val="00C32E3E"/>
    <w:rsid w:val="00C331B9"/>
    <w:rsid w:val="00C3428E"/>
    <w:rsid w:val="00C34E34"/>
    <w:rsid w:val="00C359A7"/>
    <w:rsid w:val="00C359FB"/>
    <w:rsid w:val="00C35DE3"/>
    <w:rsid w:val="00C3644F"/>
    <w:rsid w:val="00C36B69"/>
    <w:rsid w:val="00C37F94"/>
    <w:rsid w:val="00C410C0"/>
    <w:rsid w:val="00C41A98"/>
    <w:rsid w:val="00C41FDC"/>
    <w:rsid w:val="00C42355"/>
    <w:rsid w:val="00C42893"/>
    <w:rsid w:val="00C43915"/>
    <w:rsid w:val="00C44027"/>
    <w:rsid w:val="00C4461F"/>
    <w:rsid w:val="00C44A79"/>
    <w:rsid w:val="00C4525D"/>
    <w:rsid w:val="00C50944"/>
    <w:rsid w:val="00C511AC"/>
    <w:rsid w:val="00C513CC"/>
    <w:rsid w:val="00C514AF"/>
    <w:rsid w:val="00C51542"/>
    <w:rsid w:val="00C51923"/>
    <w:rsid w:val="00C51BE7"/>
    <w:rsid w:val="00C523A9"/>
    <w:rsid w:val="00C52CB8"/>
    <w:rsid w:val="00C538F3"/>
    <w:rsid w:val="00C55042"/>
    <w:rsid w:val="00C56B95"/>
    <w:rsid w:val="00C57802"/>
    <w:rsid w:val="00C57B92"/>
    <w:rsid w:val="00C60A19"/>
    <w:rsid w:val="00C615B2"/>
    <w:rsid w:val="00C61907"/>
    <w:rsid w:val="00C61C1B"/>
    <w:rsid w:val="00C62AED"/>
    <w:rsid w:val="00C62CB5"/>
    <w:rsid w:val="00C62DE4"/>
    <w:rsid w:val="00C62F06"/>
    <w:rsid w:val="00C630B2"/>
    <w:rsid w:val="00C63412"/>
    <w:rsid w:val="00C64A03"/>
    <w:rsid w:val="00C6544C"/>
    <w:rsid w:val="00C65658"/>
    <w:rsid w:val="00C6694B"/>
    <w:rsid w:val="00C6708E"/>
    <w:rsid w:val="00C670E5"/>
    <w:rsid w:val="00C70117"/>
    <w:rsid w:val="00C70CAA"/>
    <w:rsid w:val="00C70F61"/>
    <w:rsid w:val="00C71477"/>
    <w:rsid w:val="00C71A0D"/>
    <w:rsid w:val="00C72E2D"/>
    <w:rsid w:val="00C74430"/>
    <w:rsid w:val="00C744B8"/>
    <w:rsid w:val="00C74DB5"/>
    <w:rsid w:val="00C758DC"/>
    <w:rsid w:val="00C81470"/>
    <w:rsid w:val="00C81872"/>
    <w:rsid w:val="00C8238C"/>
    <w:rsid w:val="00C825FB"/>
    <w:rsid w:val="00C84489"/>
    <w:rsid w:val="00C84E9C"/>
    <w:rsid w:val="00C86A61"/>
    <w:rsid w:val="00C876C1"/>
    <w:rsid w:val="00C8776F"/>
    <w:rsid w:val="00C9028C"/>
    <w:rsid w:val="00C90CB0"/>
    <w:rsid w:val="00C923FC"/>
    <w:rsid w:val="00C9264F"/>
    <w:rsid w:val="00C931D3"/>
    <w:rsid w:val="00C933F1"/>
    <w:rsid w:val="00C941DD"/>
    <w:rsid w:val="00C9427E"/>
    <w:rsid w:val="00C9495E"/>
    <w:rsid w:val="00C94970"/>
    <w:rsid w:val="00C95D65"/>
    <w:rsid w:val="00C97831"/>
    <w:rsid w:val="00CA184C"/>
    <w:rsid w:val="00CA2AE3"/>
    <w:rsid w:val="00CA3118"/>
    <w:rsid w:val="00CA42CA"/>
    <w:rsid w:val="00CA5256"/>
    <w:rsid w:val="00CA5C2B"/>
    <w:rsid w:val="00CA621F"/>
    <w:rsid w:val="00CA6F81"/>
    <w:rsid w:val="00CA78DB"/>
    <w:rsid w:val="00CB0151"/>
    <w:rsid w:val="00CB02E7"/>
    <w:rsid w:val="00CB06D2"/>
    <w:rsid w:val="00CB1FE9"/>
    <w:rsid w:val="00CB2A62"/>
    <w:rsid w:val="00CB3417"/>
    <w:rsid w:val="00CB35C4"/>
    <w:rsid w:val="00CB3DEC"/>
    <w:rsid w:val="00CB4086"/>
    <w:rsid w:val="00CB444F"/>
    <w:rsid w:val="00CB4A7C"/>
    <w:rsid w:val="00CB638E"/>
    <w:rsid w:val="00CB6D71"/>
    <w:rsid w:val="00CB7077"/>
    <w:rsid w:val="00CB7DF0"/>
    <w:rsid w:val="00CB7EDA"/>
    <w:rsid w:val="00CC0134"/>
    <w:rsid w:val="00CC026C"/>
    <w:rsid w:val="00CC0405"/>
    <w:rsid w:val="00CC063C"/>
    <w:rsid w:val="00CC0AD5"/>
    <w:rsid w:val="00CC1029"/>
    <w:rsid w:val="00CC256C"/>
    <w:rsid w:val="00CC314D"/>
    <w:rsid w:val="00CC3996"/>
    <w:rsid w:val="00CC40BA"/>
    <w:rsid w:val="00CC520D"/>
    <w:rsid w:val="00CC578D"/>
    <w:rsid w:val="00CC5FDB"/>
    <w:rsid w:val="00CC6D7C"/>
    <w:rsid w:val="00CD00A5"/>
    <w:rsid w:val="00CD09B9"/>
    <w:rsid w:val="00CD0FB6"/>
    <w:rsid w:val="00CD3021"/>
    <w:rsid w:val="00CD319C"/>
    <w:rsid w:val="00CD3E4B"/>
    <w:rsid w:val="00CD5C7D"/>
    <w:rsid w:val="00CD653D"/>
    <w:rsid w:val="00CD6765"/>
    <w:rsid w:val="00CE007A"/>
    <w:rsid w:val="00CE1B3C"/>
    <w:rsid w:val="00CE22E2"/>
    <w:rsid w:val="00CE23B7"/>
    <w:rsid w:val="00CE25EA"/>
    <w:rsid w:val="00CE323F"/>
    <w:rsid w:val="00CE4695"/>
    <w:rsid w:val="00CE5201"/>
    <w:rsid w:val="00CE614D"/>
    <w:rsid w:val="00CE6BB4"/>
    <w:rsid w:val="00CE7207"/>
    <w:rsid w:val="00CE7439"/>
    <w:rsid w:val="00CE7F0A"/>
    <w:rsid w:val="00CF00BA"/>
    <w:rsid w:val="00CF0F3F"/>
    <w:rsid w:val="00CF1AC9"/>
    <w:rsid w:val="00CF4E43"/>
    <w:rsid w:val="00CF5809"/>
    <w:rsid w:val="00CF59CC"/>
    <w:rsid w:val="00CF641F"/>
    <w:rsid w:val="00CF6573"/>
    <w:rsid w:val="00CF6F72"/>
    <w:rsid w:val="00CF7491"/>
    <w:rsid w:val="00CF7D7A"/>
    <w:rsid w:val="00D00E93"/>
    <w:rsid w:val="00D01225"/>
    <w:rsid w:val="00D01A30"/>
    <w:rsid w:val="00D031F0"/>
    <w:rsid w:val="00D03429"/>
    <w:rsid w:val="00D03960"/>
    <w:rsid w:val="00D03C57"/>
    <w:rsid w:val="00D045CE"/>
    <w:rsid w:val="00D047AE"/>
    <w:rsid w:val="00D053A3"/>
    <w:rsid w:val="00D054FB"/>
    <w:rsid w:val="00D05F60"/>
    <w:rsid w:val="00D061E4"/>
    <w:rsid w:val="00D06EFF"/>
    <w:rsid w:val="00D073DB"/>
    <w:rsid w:val="00D07E1C"/>
    <w:rsid w:val="00D1055F"/>
    <w:rsid w:val="00D1112B"/>
    <w:rsid w:val="00D1234B"/>
    <w:rsid w:val="00D12935"/>
    <w:rsid w:val="00D12C3A"/>
    <w:rsid w:val="00D13215"/>
    <w:rsid w:val="00D13BD7"/>
    <w:rsid w:val="00D150C3"/>
    <w:rsid w:val="00D15462"/>
    <w:rsid w:val="00D156DB"/>
    <w:rsid w:val="00D15D58"/>
    <w:rsid w:val="00D160E4"/>
    <w:rsid w:val="00D1662A"/>
    <w:rsid w:val="00D16C99"/>
    <w:rsid w:val="00D16D87"/>
    <w:rsid w:val="00D1701B"/>
    <w:rsid w:val="00D17366"/>
    <w:rsid w:val="00D17BC9"/>
    <w:rsid w:val="00D208ED"/>
    <w:rsid w:val="00D21FEC"/>
    <w:rsid w:val="00D234FA"/>
    <w:rsid w:val="00D2353F"/>
    <w:rsid w:val="00D2358F"/>
    <w:rsid w:val="00D238DA"/>
    <w:rsid w:val="00D24514"/>
    <w:rsid w:val="00D24996"/>
    <w:rsid w:val="00D24FB3"/>
    <w:rsid w:val="00D25257"/>
    <w:rsid w:val="00D309AF"/>
    <w:rsid w:val="00D3248D"/>
    <w:rsid w:val="00D3260D"/>
    <w:rsid w:val="00D34134"/>
    <w:rsid w:val="00D3475F"/>
    <w:rsid w:val="00D347FA"/>
    <w:rsid w:val="00D348DA"/>
    <w:rsid w:val="00D34A7C"/>
    <w:rsid w:val="00D35838"/>
    <w:rsid w:val="00D370DA"/>
    <w:rsid w:val="00D37450"/>
    <w:rsid w:val="00D3756F"/>
    <w:rsid w:val="00D40020"/>
    <w:rsid w:val="00D402A3"/>
    <w:rsid w:val="00D4032F"/>
    <w:rsid w:val="00D40AAF"/>
    <w:rsid w:val="00D43020"/>
    <w:rsid w:val="00D4331D"/>
    <w:rsid w:val="00D43AB0"/>
    <w:rsid w:val="00D44CE8"/>
    <w:rsid w:val="00D4514A"/>
    <w:rsid w:val="00D45169"/>
    <w:rsid w:val="00D4693A"/>
    <w:rsid w:val="00D46BCF"/>
    <w:rsid w:val="00D47B06"/>
    <w:rsid w:val="00D47EBF"/>
    <w:rsid w:val="00D50343"/>
    <w:rsid w:val="00D506A0"/>
    <w:rsid w:val="00D51582"/>
    <w:rsid w:val="00D51876"/>
    <w:rsid w:val="00D51B54"/>
    <w:rsid w:val="00D5228A"/>
    <w:rsid w:val="00D527E7"/>
    <w:rsid w:val="00D52B44"/>
    <w:rsid w:val="00D540AE"/>
    <w:rsid w:val="00D54654"/>
    <w:rsid w:val="00D563D5"/>
    <w:rsid w:val="00D56D3D"/>
    <w:rsid w:val="00D57BBE"/>
    <w:rsid w:val="00D60E57"/>
    <w:rsid w:val="00D61099"/>
    <w:rsid w:val="00D61642"/>
    <w:rsid w:val="00D61F2D"/>
    <w:rsid w:val="00D62A4B"/>
    <w:rsid w:val="00D632E3"/>
    <w:rsid w:val="00D64EB1"/>
    <w:rsid w:val="00D658FE"/>
    <w:rsid w:val="00D6614A"/>
    <w:rsid w:val="00D669A9"/>
    <w:rsid w:val="00D66AA0"/>
    <w:rsid w:val="00D6766F"/>
    <w:rsid w:val="00D7042C"/>
    <w:rsid w:val="00D714BA"/>
    <w:rsid w:val="00D72A15"/>
    <w:rsid w:val="00D72A60"/>
    <w:rsid w:val="00D73F22"/>
    <w:rsid w:val="00D745B2"/>
    <w:rsid w:val="00D75025"/>
    <w:rsid w:val="00D7622B"/>
    <w:rsid w:val="00D76DA6"/>
    <w:rsid w:val="00D76E06"/>
    <w:rsid w:val="00D818F6"/>
    <w:rsid w:val="00D821C7"/>
    <w:rsid w:val="00D834B8"/>
    <w:rsid w:val="00D83D7B"/>
    <w:rsid w:val="00D83DA4"/>
    <w:rsid w:val="00D84FAD"/>
    <w:rsid w:val="00D86761"/>
    <w:rsid w:val="00D90159"/>
    <w:rsid w:val="00D92A04"/>
    <w:rsid w:val="00D934C4"/>
    <w:rsid w:val="00D93A6C"/>
    <w:rsid w:val="00D94E16"/>
    <w:rsid w:val="00D95BF8"/>
    <w:rsid w:val="00DA0034"/>
    <w:rsid w:val="00DA023D"/>
    <w:rsid w:val="00DA0710"/>
    <w:rsid w:val="00DA08FF"/>
    <w:rsid w:val="00DA0A5C"/>
    <w:rsid w:val="00DA1863"/>
    <w:rsid w:val="00DA2D4B"/>
    <w:rsid w:val="00DA2E66"/>
    <w:rsid w:val="00DA362C"/>
    <w:rsid w:val="00DA3787"/>
    <w:rsid w:val="00DA3AEE"/>
    <w:rsid w:val="00DA5BF6"/>
    <w:rsid w:val="00DA662E"/>
    <w:rsid w:val="00DA6D69"/>
    <w:rsid w:val="00DA756F"/>
    <w:rsid w:val="00DB05E2"/>
    <w:rsid w:val="00DB08F0"/>
    <w:rsid w:val="00DB1F44"/>
    <w:rsid w:val="00DB3162"/>
    <w:rsid w:val="00DB3C92"/>
    <w:rsid w:val="00DB3E9D"/>
    <w:rsid w:val="00DB4217"/>
    <w:rsid w:val="00DB4635"/>
    <w:rsid w:val="00DB5F02"/>
    <w:rsid w:val="00DB66AA"/>
    <w:rsid w:val="00DB7CFE"/>
    <w:rsid w:val="00DC0898"/>
    <w:rsid w:val="00DC0B1D"/>
    <w:rsid w:val="00DC1511"/>
    <w:rsid w:val="00DC2230"/>
    <w:rsid w:val="00DC2F49"/>
    <w:rsid w:val="00DC3373"/>
    <w:rsid w:val="00DC3585"/>
    <w:rsid w:val="00DC4A4D"/>
    <w:rsid w:val="00DC5BFE"/>
    <w:rsid w:val="00DC63C9"/>
    <w:rsid w:val="00DC71CD"/>
    <w:rsid w:val="00DC7FC4"/>
    <w:rsid w:val="00DD0D2A"/>
    <w:rsid w:val="00DD1271"/>
    <w:rsid w:val="00DD1901"/>
    <w:rsid w:val="00DD2021"/>
    <w:rsid w:val="00DD2C1E"/>
    <w:rsid w:val="00DD345C"/>
    <w:rsid w:val="00DD3AEC"/>
    <w:rsid w:val="00DD3F9B"/>
    <w:rsid w:val="00DD4142"/>
    <w:rsid w:val="00DD423E"/>
    <w:rsid w:val="00DD4878"/>
    <w:rsid w:val="00DD5919"/>
    <w:rsid w:val="00DD5D2E"/>
    <w:rsid w:val="00DD6973"/>
    <w:rsid w:val="00DD6DBB"/>
    <w:rsid w:val="00DD7079"/>
    <w:rsid w:val="00DD77B8"/>
    <w:rsid w:val="00DD7A42"/>
    <w:rsid w:val="00DD7D63"/>
    <w:rsid w:val="00DD7E21"/>
    <w:rsid w:val="00DD7E6C"/>
    <w:rsid w:val="00DE0B61"/>
    <w:rsid w:val="00DE14F9"/>
    <w:rsid w:val="00DE1C19"/>
    <w:rsid w:val="00DE2E2C"/>
    <w:rsid w:val="00DE4BC9"/>
    <w:rsid w:val="00DE54D4"/>
    <w:rsid w:val="00DE554A"/>
    <w:rsid w:val="00DE55E6"/>
    <w:rsid w:val="00DE5CEE"/>
    <w:rsid w:val="00DE6D02"/>
    <w:rsid w:val="00DF0F92"/>
    <w:rsid w:val="00DF10FC"/>
    <w:rsid w:val="00DF1376"/>
    <w:rsid w:val="00DF1BE4"/>
    <w:rsid w:val="00DF21AE"/>
    <w:rsid w:val="00DF228F"/>
    <w:rsid w:val="00DF36A6"/>
    <w:rsid w:val="00DF39D3"/>
    <w:rsid w:val="00DF3B7A"/>
    <w:rsid w:val="00DF3E74"/>
    <w:rsid w:val="00DF473A"/>
    <w:rsid w:val="00DF4802"/>
    <w:rsid w:val="00DF4975"/>
    <w:rsid w:val="00DF5B95"/>
    <w:rsid w:val="00DF5D48"/>
    <w:rsid w:val="00DF6F2B"/>
    <w:rsid w:val="00DF7070"/>
    <w:rsid w:val="00E002ED"/>
    <w:rsid w:val="00E00C9F"/>
    <w:rsid w:val="00E017E1"/>
    <w:rsid w:val="00E01DA5"/>
    <w:rsid w:val="00E02003"/>
    <w:rsid w:val="00E04BB2"/>
    <w:rsid w:val="00E051FC"/>
    <w:rsid w:val="00E05DE4"/>
    <w:rsid w:val="00E074FA"/>
    <w:rsid w:val="00E07621"/>
    <w:rsid w:val="00E078A7"/>
    <w:rsid w:val="00E10140"/>
    <w:rsid w:val="00E10E3F"/>
    <w:rsid w:val="00E11386"/>
    <w:rsid w:val="00E11836"/>
    <w:rsid w:val="00E11A98"/>
    <w:rsid w:val="00E11DE9"/>
    <w:rsid w:val="00E12395"/>
    <w:rsid w:val="00E129AD"/>
    <w:rsid w:val="00E141A9"/>
    <w:rsid w:val="00E1448F"/>
    <w:rsid w:val="00E147F9"/>
    <w:rsid w:val="00E14CED"/>
    <w:rsid w:val="00E15CA1"/>
    <w:rsid w:val="00E164BB"/>
    <w:rsid w:val="00E16FD3"/>
    <w:rsid w:val="00E17C2B"/>
    <w:rsid w:val="00E20A64"/>
    <w:rsid w:val="00E227AC"/>
    <w:rsid w:val="00E2297B"/>
    <w:rsid w:val="00E23161"/>
    <w:rsid w:val="00E235CA"/>
    <w:rsid w:val="00E23B7C"/>
    <w:rsid w:val="00E242E3"/>
    <w:rsid w:val="00E24E50"/>
    <w:rsid w:val="00E26B05"/>
    <w:rsid w:val="00E27001"/>
    <w:rsid w:val="00E302AD"/>
    <w:rsid w:val="00E31E38"/>
    <w:rsid w:val="00E3259D"/>
    <w:rsid w:val="00E32A4C"/>
    <w:rsid w:val="00E32AC0"/>
    <w:rsid w:val="00E3566A"/>
    <w:rsid w:val="00E35685"/>
    <w:rsid w:val="00E35B0A"/>
    <w:rsid w:val="00E364F2"/>
    <w:rsid w:val="00E36747"/>
    <w:rsid w:val="00E36BAA"/>
    <w:rsid w:val="00E3719C"/>
    <w:rsid w:val="00E374EF"/>
    <w:rsid w:val="00E4018E"/>
    <w:rsid w:val="00E404C9"/>
    <w:rsid w:val="00E408D3"/>
    <w:rsid w:val="00E40E40"/>
    <w:rsid w:val="00E41923"/>
    <w:rsid w:val="00E43464"/>
    <w:rsid w:val="00E4384C"/>
    <w:rsid w:val="00E440D9"/>
    <w:rsid w:val="00E442CB"/>
    <w:rsid w:val="00E44725"/>
    <w:rsid w:val="00E44EE0"/>
    <w:rsid w:val="00E44F51"/>
    <w:rsid w:val="00E44F64"/>
    <w:rsid w:val="00E457EA"/>
    <w:rsid w:val="00E45C83"/>
    <w:rsid w:val="00E46371"/>
    <w:rsid w:val="00E476D8"/>
    <w:rsid w:val="00E47936"/>
    <w:rsid w:val="00E50021"/>
    <w:rsid w:val="00E50997"/>
    <w:rsid w:val="00E50E35"/>
    <w:rsid w:val="00E51082"/>
    <w:rsid w:val="00E522CB"/>
    <w:rsid w:val="00E52BE3"/>
    <w:rsid w:val="00E52DF8"/>
    <w:rsid w:val="00E55588"/>
    <w:rsid w:val="00E575C6"/>
    <w:rsid w:val="00E60DE5"/>
    <w:rsid w:val="00E60E97"/>
    <w:rsid w:val="00E610D9"/>
    <w:rsid w:val="00E615C1"/>
    <w:rsid w:val="00E61E95"/>
    <w:rsid w:val="00E61F2E"/>
    <w:rsid w:val="00E6494C"/>
    <w:rsid w:val="00E65145"/>
    <w:rsid w:val="00E653AC"/>
    <w:rsid w:val="00E655B4"/>
    <w:rsid w:val="00E65B45"/>
    <w:rsid w:val="00E65B73"/>
    <w:rsid w:val="00E65CD4"/>
    <w:rsid w:val="00E65E8E"/>
    <w:rsid w:val="00E66B90"/>
    <w:rsid w:val="00E670F2"/>
    <w:rsid w:val="00E679D3"/>
    <w:rsid w:val="00E7063F"/>
    <w:rsid w:val="00E71541"/>
    <w:rsid w:val="00E71770"/>
    <w:rsid w:val="00E73027"/>
    <w:rsid w:val="00E73FBF"/>
    <w:rsid w:val="00E74247"/>
    <w:rsid w:val="00E746E5"/>
    <w:rsid w:val="00E750BD"/>
    <w:rsid w:val="00E75CEF"/>
    <w:rsid w:val="00E75DC6"/>
    <w:rsid w:val="00E769EA"/>
    <w:rsid w:val="00E76B14"/>
    <w:rsid w:val="00E77875"/>
    <w:rsid w:val="00E80740"/>
    <w:rsid w:val="00E80938"/>
    <w:rsid w:val="00E80A34"/>
    <w:rsid w:val="00E819CD"/>
    <w:rsid w:val="00E81DD0"/>
    <w:rsid w:val="00E8230F"/>
    <w:rsid w:val="00E83010"/>
    <w:rsid w:val="00E837B2"/>
    <w:rsid w:val="00E83FF2"/>
    <w:rsid w:val="00E84C65"/>
    <w:rsid w:val="00E851EA"/>
    <w:rsid w:val="00E852EC"/>
    <w:rsid w:val="00E85A2D"/>
    <w:rsid w:val="00E85C2E"/>
    <w:rsid w:val="00E86C73"/>
    <w:rsid w:val="00E8715F"/>
    <w:rsid w:val="00E87902"/>
    <w:rsid w:val="00E90A5A"/>
    <w:rsid w:val="00E9108F"/>
    <w:rsid w:val="00E91355"/>
    <w:rsid w:val="00E92173"/>
    <w:rsid w:val="00E92E6E"/>
    <w:rsid w:val="00E93590"/>
    <w:rsid w:val="00E93837"/>
    <w:rsid w:val="00E93E8B"/>
    <w:rsid w:val="00E94882"/>
    <w:rsid w:val="00E951CC"/>
    <w:rsid w:val="00E956E0"/>
    <w:rsid w:val="00E95795"/>
    <w:rsid w:val="00E96E9C"/>
    <w:rsid w:val="00E972DD"/>
    <w:rsid w:val="00E972FC"/>
    <w:rsid w:val="00E97306"/>
    <w:rsid w:val="00E976A4"/>
    <w:rsid w:val="00E97A9E"/>
    <w:rsid w:val="00EA045A"/>
    <w:rsid w:val="00EA0932"/>
    <w:rsid w:val="00EA0A8F"/>
    <w:rsid w:val="00EA0F92"/>
    <w:rsid w:val="00EA19A5"/>
    <w:rsid w:val="00EA3A00"/>
    <w:rsid w:val="00EA5359"/>
    <w:rsid w:val="00EA56FE"/>
    <w:rsid w:val="00EA59D0"/>
    <w:rsid w:val="00EA5C86"/>
    <w:rsid w:val="00EA5DD5"/>
    <w:rsid w:val="00EA6584"/>
    <w:rsid w:val="00EA7055"/>
    <w:rsid w:val="00EA76D0"/>
    <w:rsid w:val="00EB031E"/>
    <w:rsid w:val="00EB0E4D"/>
    <w:rsid w:val="00EB1C54"/>
    <w:rsid w:val="00EB2788"/>
    <w:rsid w:val="00EB2C58"/>
    <w:rsid w:val="00EB2DC2"/>
    <w:rsid w:val="00EB30B3"/>
    <w:rsid w:val="00EB3DA1"/>
    <w:rsid w:val="00EB4EB3"/>
    <w:rsid w:val="00EB557D"/>
    <w:rsid w:val="00EB5692"/>
    <w:rsid w:val="00EB6DEF"/>
    <w:rsid w:val="00EB6F37"/>
    <w:rsid w:val="00EB79EE"/>
    <w:rsid w:val="00EB7A04"/>
    <w:rsid w:val="00EB7F06"/>
    <w:rsid w:val="00EC0042"/>
    <w:rsid w:val="00EC0AEE"/>
    <w:rsid w:val="00EC1720"/>
    <w:rsid w:val="00EC2344"/>
    <w:rsid w:val="00EC23E7"/>
    <w:rsid w:val="00EC2A7A"/>
    <w:rsid w:val="00EC3421"/>
    <w:rsid w:val="00EC3D11"/>
    <w:rsid w:val="00EC60FE"/>
    <w:rsid w:val="00EC6D65"/>
    <w:rsid w:val="00EC7BA3"/>
    <w:rsid w:val="00ED135B"/>
    <w:rsid w:val="00ED2A28"/>
    <w:rsid w:val="00ED30D5"/>
    <w:rsid w:val="00ED3D60"/>
    <w:rsid w:val="00ED48CC"/>
    <w:rsid w:val="00ED51E7"/>
    <w:rsid w:val="00ED53EA"/>
    <w:rsid w:val="00ED5EE2"/>
    <w:rsid w:val="00ED66B5"/>
    <w:rsid w:val="00ED6D9A"/>
    <w:rsid w:val="00ED6ED2"/>
    <w:rsid w:val="00ED7C17"/>
    <w:rsid w:val="00EE06D4"/>
    <w:rsid w:val="00EE0DE1"/>
    <w:rsid w:val="00EE2D1A"/>
    <w:rsid w:val="00EE2E14"/>
    <w:rsid w:val="00EE5D3C"/>
    <w:rsid w:val="00EE62D7"/>
    <w:rsid w:val="00EF1C81"/>
    <w:rsid w:val="00EF2441"/>
    <w:rsid w:val="00EF27EA"/>
    <w:rsid w:val="00EF2C7B"/>
    <w:rsid w:val="00EF321E"/>
    <w:rsid w:val="00EF3947"/>
    <w:rsid w:val="00EF465C"/>
    <w:rsid w:val="00EF5396"/>
    <w:rsid w:val="00EF668F"/>
    <w:rsid w:val="00EF6DF4"/>
    <w:rsid w:val="00EF6F7F"/>
    <w:rsid w:val="00EF728C"/>
    <w:rsid w:val="00EF7B1D"/>
    <w:rsid w:val="00EF7DAD"/>
    <w:rsid w:val="00F00B5B"/>
    <w:rsid w:val="00F01386"/>
    <w:rsid w:val="00F01874"/>
    <w:rsid w:val="00F0255B"/>
    <w:rsid w:val="00F028F7"/>
    <w:rsid w:val="00F02993"/>
    <w:rsid w:val="00F02C90"/>
    <w:rsid w:val="00F02E5F"/>
    <w:rsid w:val="00F034D8"/>
    <w:rsid w:val="00F04D13"/>
    <w:rsid w:val="00F04D14"/>
    <w:rsid w:val="00F050CD"/>
    <w:rsid w:val="00F0511E"/>
    <w:rsid w:val="00F06678"/>
    <w:rsid w:val="00F06B31"/>
    <w:rsid w:val="00F071C6"/>
    <w:rsid w:val="00F07691"/>
    <w:rsid w:val="00F07C4D"/>
    <w:rsid w:val="00F1109A"/>
    <w:rsid w:val="00F11401"/>
    <w:rsid w:val="00F11623"/>
    <w:rsid w:val="00F11C15"/>
    <w:rsid w:val="00F12279"/>
    <w:rsid w:val="00F124FF"/>
    <w:rsid w:val="00F131B7"/>
    <w:rsid w:val="00F13B3C"/>
    <w:rsid w:val="00F13DD3"/>
    <w:rsid w:val="00F146C2"/>
    <w:rsid w:val="00F1531A"/>
    <w:rsid w:val="00F1550A"/>
    <w:rsid w:val="00F15682"/>
    <w:rsid w:val="00F15CE5"/>
    <w:rsid w:val="00F16037"/>
    <w:rsid w:val="00F175A5"/>
    <w:rsid w:val="00F1761B"/>
    <w:rsid w:val="00F1773F"/>
    <w:rsid w:val="00F177AC"/>
    <w:rsid w:val="00F2056C"/>
    <w:rsid w:val="00F2056D"/>
    <w:rsid w:val="00F2157C"/>
    <w:rsid w:val="00F215D7"/>
    <w:rsid w:val="00F22BDE"/>
    <w:rsid w:val="00F2380B"/>
    <w:rsid w:val="00F23E11"/>
    <w:rsid w:val="00F243F5"/>
    <w:rsid w:val="00F2468E"/>
    <w:rsid w:val="00F24A30"/>
    <w:rsid w:val="00F2533F"/>
    <w:rsid w:val="00F2539F"/>
    <w:rsid w:val="00F25EDA"/>
    <w:rsid w:val="00F26A78"/>
    <w:rsid w:val="00F3390D"/>
    <w:rsid w:val="00F34048"/>
    <w:rsid w:val="00F34DE4"/>
    <w:rsid w:val="00F3687E"/>
    <w:rsid w:val="00F37F2E"/>
    <w:rsid w:val="00F37F6D"/>
    <w:rsid w:val="00F40328"/>
    <w:rsid w:val="00F40611"/>
    <w:rsid w:val="00F412D8"/>
    <w:rsid w:val="00F41624"/>
    <w:rsid w:val="00F419DA"/>
    <w:rsid w:val="00F42C7A"/>
    <w:rsid w:val="00F42EAF"/>
    <w:rsid w:val="00F432ED"/>
    <w:rsid w:val="00F43595"/>
    <w:rsid w:val="00F43DFA"/>
    <w:rsid w:val="00F44619"/>
    <w:rsid w:val="00F44F1B"/>
    <w:rsid w:val="00F450B8"/>
    <w:rsid w:val="00F45A55"/>
    <w:rsid w:val="00F45A65"/>
    <w:rsid w:val="00F45B86"/>
    <w:rsid w:val="00F46105"/>
    <w:rsid w:val="00F503C4"/>
    <w:rsid w:val="00F506C8"/>
    <w:rsid w:val="00F50B74"/>
    <w:rsid w:val="00F50CD8"/>
    <w:rsid w:val="00F53F0A"/>
    <w:rsid w:val="00F54019"/>
    <w:rsid w:val="00F547A6"/>
    <w:rsid w:val="00F54FAB"/>
    <w:rsid w:val="00F551CD"/>
    <w:rsid w:val="00F559F3"/>
    <w:rsid w:val="00F56C60"/>
    <w:rsid w:val="00F56E52"/>
    <w:rsid w:val="00F57739"/>
    <w:rsid w:val="00F612A7"/>
    <w:rsid w:val="00F6149E"/>
    <w:rsid w:val="00F61BDD"/>
    <w:rsid w:val="00F6229B"/>
    <w:rsid w:val="00F6276C"/>
    <w:rsid w:val="00F63FC9"/>
    <w:rsid w:val="00F6467B"/>
    <w:rsid w:val="00F64CA3"/>
    <w:rsid w:val="00F65A25"/>
    <w:rsid w:val="00F65B70"/>
    <w:rsid w:val="00F709EE"/>
    <w:rsid w:val="00F70A0B"/>
    <w:rsid w:val="00F71123"/>
    <w:rsid w:val="00F71179"/>
    <w:rsid w:val="00F7196C"/>
    <w:rsid w:val="00F73263"/>
    <w:rsid w:val="00F732BE"/>
    <w:rsid w:val="00F73AC1"/>
    <w:rsid w:val="00F751BF"/>
    <w:rsid w:val="00F75BDE"/>
    <w:rsid w:val="00F76151"/>
    <w:rsid w:val="00F767B6"/>
    <w:rsid w:val="00F76CF8"/>
    <w:rsid w:val="00F80A42"/>
    <w:rsid w:val="00F80DB8"/>
    <w:rsid w:val="00F8142E"/>
    <w:rsid w:val="00F81DDE"/>
    <w:rsid w:val="00F833BD"/>
    <w:rsid w:val="00F860D0"/>
    <w:rsid w:val="00F87248"/>
    <w:rsid w:val="00F87B41"/>
    <w:rsid w:val="00F91331"/>
    <w:rsid w:val="00F9192A"/>
    <w:rsid w:val="00F92278"/>
    <w:rsid w:val="00F92324"/>
    <w:rsid w:val="00F926FE"/>
    <w:rsid w:val="00F92AB5"/>
    <w:rsid w:val="00F9335F"/>
    <w:rsid w:val="00F935FC"/>
    <w:rsid w:val="00F93F84"/>
    <w:rsid w:val="00F94246"/>
    <w:rsid w:val="00F94D5A"/>
    <w:rsid w:val="00F95852"/>
    <w:rsid w:val="00F976C6"/>
    <w:rsid w:val="00FA052D"/>
    <w:rsid w:val="00FA075D"/>
    <w:rsid w:val="00FA0D68"/>
    <w:rsid w:val="00FA0D6A"/>
    <w:rsid w:val="00FA1C8C"/>
    <w:rsid w:val="00FA2BCD"/>
    <w:rsid w:val="00FA2D4E"/>
    <w:rsid w:val="00FA2E3B"/>
    <w:rsid w:val="00FA2FFC"/>
    <w:rsid w:val="00FA304B"/>
    <w:rsid w:val="00FA3282"/>
    <w:rsid w:val="00FA4BB3"/>
    <w:rsid w:val="00FA552A"/>
    <w:rsid w:val="00FA5EB5"/>
    <w:rsid w:val="00FA6633"/>
    <w:rsid w:val="00FA6966"/>
    <w:rsid w:val="00FA763B"/>
    <w:rsid w:val="00FA77E0"/>
    <w:rsid w:val="00FB02B3"/>
    <w:rsid w:val="00FB22F9"/>
    <w:rsid w:val="00FB2DE2"/>
    <w:rsid w:val="00FB3348"/>
    <w:rsid w:val="00FB4567"/>
    <w:rsid w:val="00FB51C4"/>
    <w:rsid w:val="00FB6407"/>
    <w:rsid w:val="00FB6A0F"/>
    <w:rsid w:val="00FB6EF5"/>
    <w:rsid w:val="00FB78A2"/>
    <w:rsid w:val="00FC1E0D"/>
    <w:rsid w:val="00FC1FAF"/>
    <w:rsid w:val="00FC2B6B"/>
    <w:rsid w:val="00FC355B"/>
    <w:rsid w:val="00FC3BC9"/>
    <w:rsid w:val="00FC4295"/>
    <w:rsid w:val="00FC4BA1"/>
    <w:rsid w:val="00FC54D9"/>
    <w:rsid w:val="00FC5502"/>
    <w:rsid w:val="00FC560F"/>
    <w:rsid w:val="00FC5AFD"/>
    <w:rsid w:val="00FC6717"/>
    <w:rsid w:val="00FC6F91"/>
    <w:rsid w:val="00FC712D"/>
    <w:rsid w:val="00FC7FD4"/>
    <w:rsid w:val="00FD00AD"/>
    <w:rsid w:val="00FD0A15"/>
    <w:rsid w:val="00FD1E37"/>
    <w:rsid w:val="00FD227F"/>
    <w:rsid w:val="00FD2555"/>
    <w:rsid w:val="00FD3448"/>
    <w:rsid w:val="00FD4239"/>
    <w:rsid w:val="00FD4471"/>
    <w:rsid w:val="00FD4E52"/>
    <w:rsid w:val="00FD5482"/>
    <w:rsid w:val="00FD58B3"/>
    <w:rsid w:val="00FD5FA4"/>
    <w:rsid w:val="00FD6E24"/>
    <w:rsid w:val="00FE02A1"/>
    <w:rsid w:val="00FE0C54"/>
    <w:rsid w:val="00FE1374"/>
    <w:rsid w:val="00FE162C"/>
    <w:rsid w:val="00FE1DBD"/>
    <w:rsid w:val="00FE34C9"/>
    <w:rsid w:val="00FE3632"/>
    <w:rsid w:val="00FE3C31"/>
    <w:rsid w:val="00FE460A"/>
    <w:rsid w:val="00FE46EC"/>
    <w:rsid w:val="00FE5466"/>
    <w:rsid w:val="00FE6ABE"/>
    <w:rsid w:val="00FE6AD6"/>
    <w:rsid w:val="00FE6D6B"/>
    <w:rsid w:val="00FE6FDB"/>
    <w:rsid w:val="00FF048E"/>
    <w:rsid w:val="00FF1936"/>
    <w:rsid w:val="00FF2B93"/>
    <w:rsid w:val="00FF2C95"/>
    <w:rsid w:val="00FF3A00"/>
    <w:rsid w:val="00FF3B0F"/>
    <w:rsid w:val="00FF53DC"/>
    <w:rsid w:val="00FF6139"/>
    <w:rsid w:val="00FF6BA7"/>
    <w:rsid w:val="00FF717A"/>
    <w:rsid w:val="00FF7E92"/>
    <w:rsid w:val="3144B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060321"/>
  <w15:docId w15:val="{C28C0675-2E9A-4434-BF1D-65E4F6D52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35CA"/>
    <w:rPr>
      <w:lang w:val="en-GB"/>
    </w:rPr>
  </w:style>
  <w:style w:type="paragraph" w:styleId="Ttulo1">
    <w:name w:val="heading 1"/>
    <w:basedOn w:val="TtuloTema"/>
    <w:next w:val="Normal"/>
    <w:link w:val="Ttulo1Car"/>
    <w:uiPriority w:val="9"/>
    <w:qFormat/>
    <w:rsid w:val="004F45F8"/>
    <w:pPr>
      <w:numPr>
        <w:numId w:val="1"/>
      </w:numPr>
      <w:pBdr>
        <w:bottom w:val="single" w:sz="8" w:space="1" w:color="FF6E11"/>
      </w:pBdr>
      <w:shd w:val="clear" w:color="auto" w:fill="FFD8BF"/>
      <w:tabs>
        <w:tab w:val="clear" w:pos="567"/>
      </w:tabs>
      <w:spacing w:before="8400"/>
      <w:outlineLvl w:val="0"/>
    </w:pPr>
    <w:rPr>
      <w:sz w:val="28"/>
      <w:szCs w:val="28"/>
    </w:rPr>
  </w:style>
  <w:style w:type="paragraph" w:styleId="Ttulo2">
    <w:name w:val="heading 2"/>
    <w:basedOn w:val="TtuloSeccin1"/>
    <w:next w:val="Normal"/>
    <w:link w:val="Ttulo2Car"/>
    <w:uiPriority w:val="9"/>
    <w:unhideWhenUsed/>
    <w:qFormat/>
    <w:rsid w:val="002175B2"/>
    <w:pPr>
      <w:numPr>
        <w:ilvl w:val="1"/>
        <w:numId w:val="1"/>
      </w:numPr>
      <w:pBdr>
        <w:bottom w:val="single" w:sz="12" w:space="1" w:color="FFA166"/>
      </w:pBdr>
      <w:spacing w:before="0"/>
      <w:outlineLvl w:val="1"/>
    </w:pPr>
    <w:rPr>
      <w:color w:val="CB580E"/>
      <w:sz w:val="2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9139A"/>
    <w:pPr>
      <w:spacing w:before="480" w:after="240" w:line="360" w:lineRule="auto"/>
      <w:jc w:val="both"/>
      <w:outlineLvl w:val="2"/>
    </w:pPr>
    <w:rPr>
      <w:rFonts w:ascii="Helvetica 55 Roman" w:hAnsi="Helvetica 55 Roman"/>
      <w:color w:val="FF6E11"/>
      <w:sz w:val="20"/>
      <w:szCs w:val="20"/>
    </w:rPr>
  </w:style>
  <w:style w:type="paragraph" w:styleId="Ttulo4">
    <w:name w:val="heading 4"/>
    <w:basedOn w:val="Ttulo3"/>
    <w:next w:val="Normal"/>
    <w:link w:val="Ttulo4Car"/>
    <w:uiPriority w:val="9"/>
    <w:unhideWhenUsed/>
    <w:qFormat/>
    <w:rsid w:val="00811BAA"/>
    <w:pPr>
      <w:outlineLvl w:val="3"/>
    </w:pPr>
    <w:rPr>
      <w:color w:val="auto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782AD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132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3215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132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3215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3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3215"/>
    <w:rPr>
      <w:rFonts w:ascii="Tahoma" w:hAnsi="Tahoma" w:cs="Tahoma"/>
      <w:sz w:val="16"/>
      <w:szCs w:val="16"/>
      <w:lang w:val="ca-ES"/>
    </w:rPr>
  </w:style>
  <w:style w:type="paragraph" w:styleId="Prrafodelista">
    <w:name w:val="List Paragraph"/>
    <w:basedOn w:val="Normal"/>
    <w:link w:val="PrrafodelistaCar"/>
    <w:uiPriority w:val="34"/>
    <w:qFormat/>
    <w:rsid w:val="00D13215"/>
    <w:pPr>
      <w:ind w:left="720"/>
      <w:contextualSpacing/>
    </w:pPr>
  </w:style>
  <w:style w:type="table" w:styleId="Listavistosa-nfasis6">
    <w:name w:val="Colorful List Accent 6"/>
    <w:basedOn w:val="Tablanormal"/>
    <w:uiPriority w:val="72"/>
    <w:rsid w:val="00FB22F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AA2346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4124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6concolores-nfasis41">
    <w:name w:val="Tabla de cuadrícula 6 con colores - Énfasis 41"/>
    <w:basedOn w:val="Tablanormal"/>
    <w:uiPriority w:val="51"/>
    <w:rsid w:val="00565A1E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51671D"/>
    <w:rPr>
      <w:color w:val="808080"/>
    </w:rPr>
  </w:style>
  <w:style w:type="paragraph" w:customStyle="1" w:styleId="Default">
    <w:name w:val="Default"/>
    <w:rsid w:val="000E24B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Descripcin">
    <w:name w:val="caption"/>
    <w:basedOn w:val="Normal"/>
    <w:next w:val="Normal"/>
    <w:uiPriority w:val="35"/>
    <w:unhideWhenUsed/>
    <w:qFormat/>
    <w:rsid w:val="00167E09"/>
    <w:pPr>
      <w:spacing w:before="60" w:after="300" w:line="240" w:lineRule="auto"/>
      <w:jc w:val="center"/>
    </w:pPr>
    <w:rPr>
      <w:rFonts w:ascii="Helvetica 45 Light" w:hAnsi="Helvetica 45 Light"/>
      <w:color w:val="595959" w:themeColor="text1" w:themeTint="A6"/>
      <w:sz w:val="18"/>
      <w:szCs w:val="20"/>
    </w:rPr>
  </w:style>
  <w:style w:type="paragraph" w:styleId="Sinespaciado">
    <w:name w:val="No Spacing"/>
    <w:link w:val="SinespaciadoCar"/>
    <w:uiPriority w:val="1"/>
    <w:qFormat/>
    <w:rsid w:val="00BF4CEF"/>
    <w:pPr>
      <w:spacing w:after="0" w:line="240" w:lineRule="auto"/>
    </w:pPr>
    <w:rPr>
      <w:lang w:val="en-GB" w:eastAsia="en-GB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F4CEF"/>
    <w:rPr>
      <w:lang w:val="en-GB" w:eastAsia="en-GB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744C7E"/>
    <w:pPr>
      <w:spacing w:after="0" w:line="240" w:lineRule="auto"/>
      <w:ind w:left="220" w:hanging="220"/>
    </w:pPr>
  </w:style>
  <w:style w:type="paragraph" w:customStyle="1" w:styleId="TtuloTema">
    <w:name w:val="Título Tema"/>
    <w:basedOn w:val="Normal"/>
    <w:link w:val="TtuloTemaCar"/>
    <w:qFormat/>
    <w:rsid w:val="00924B5C"/>
    <w:pPr>
      <w:pBdr>
        <w:bottom w:val="single" w:sz="12" w:space="1" w:color="365F91" w:themeColor="accent1" w:themeShade="BF"/>
      </w:pBdr>
      <w:shd w:val="clear" w:color="auto" w:fill="DBE5F1" w:themeFill="accent1" w:themeFillTint="33"/>
      <w:tabs>
        <w:tab w:val="left" w:pos="567"/>
      </w:tabs>
      <w:spacing w:before="9200" w:after="480" w:line="240" w:lineRule="auto"/>
      <w:jc w:val="right"/>
    </w:pPr>
    <w:rPr>
      <w:rFonts w:ascii="Helvetica 65 Medium" w:hAnsi="Helvetica 65 Medium" w:cs="Arial"/>
      <w:spacing w:val="60"/>
      <w:sz w:val="30"/>
      <w:szCs w:val="30"/>
    </w:rPr>
  </w:style>
  <w:style w:type="paragraph" w:customStyle="1" w:styleId="TtuloSeccin1">
    <w:name w:val="Título Sección 1"/>
    <w:basedOn w:val="Prrafodelista"/>
    <w:link w:val="TtuloSeccin1Car"/>
    <w:qFormat/>
    <w:rsid w:val="00924B5C"/>
    <w:pPr>
      <w:pBdr>
        <w:bottom w:val="single" w:sz="12" w:space="1" w:color="95B3D7" w:themeColor="accent1" w:themeTint="99"/>
      </w:pBdr>
      <w:spacing w:before="1200" w:after="480" w:line="240" w:lineRule="auto"/>
      <w:ind w:left="0"/>
      <w:jc w:val="both"/>
    </w:pPr>
    <w:rPr>
      <w:rFonts w:ascii="Helvetica 55 Roman" w:hAnsi="Helvetica 55 Roman" w:cs="Arial"/>
      <w:caps/>
      <w:color w:val="244061" w:themeColor="accent1" w:themeShade="80"/>
      <w:sz w:val="24"/>
    </w:rPr>
  </w:style>
  <w:style w:type="character" w:customStyle="1" w:styleId="TtuloTemaCar">
    <w:name w:val="Título Tema Car"/>
    <w:basedOn w:val="Fuentedeprrafopredeter"/>
    <w:link w:val="TtuloTema"/>
    <w:rsid w:val="00924B5C"/>
    <w:rPr>
      <w:rFonts w:ascii="Helvetica 65 Medium" w:hAnsi="Helvetica 65 Medium" w:cs="Arial"/>
      <w:spacing w:val="60"/>
      <w:sz w:val="30"/>
      <w:szCs w:val="30"/>
      <w:shd w:val="clear" w:color="auto" w:fill="DBE5F1" w:themeFill="accent1" w:themeFillTint="33"/>
    </w:rPr>
  </w:style>
  <w:style w:type="character" w:customStyle="1" w:styleId="TDC1Car">
    <w:name w:val="TDC 1 Car"/>
    <w:basedOn w:val="TtuloTemaCar"/>
    <w:link w:val="TDC1"/>
    <w:uiPriority w:val="39"/>
    <w:rsid w:val="00236B84"/>
    <w:rPr>
      <w:rFonts w:ascii="Helvetica 55 Roman" w:hAnsi="Helvetica 55 Roman" w:cstheme="minorHAnsi"/>
      <w:bCs/>
      <w:caps/>
      <w:noProof/>
      <w:spacing w:val="60"/>
      <w:sz w:val="30"/>
      <w:szCs w:val="20"/>
      <w:shd w:val="clear" w:color="auto" w:fill="DBE5F1" w:themeFill="accent1" w:themeFillTint="33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924B5C"/>
  </w:style>
  <w:style w:type="character" w:customStyle="1" w:styleId="TtuloSeccin1Car">
    <w:name w:val="Título Sección 1 Car"/>
    <w:basedOn w:val="PrrafodelistaCar"/>
    <w:link w:val="TtuloSeccin1"/>
    <w:rsid w:val="00924B5C"/>
    <w:rPr>
      <w:rFonts w:ascii="Helvetica 55 Roman" w:hAnsi="Helvetica 55 Roman" w:cs="Arial"/>
      <w:caps/>
      <w:color w:val="244061" w:themeColor="accent1" w:themeShade="80"/>
      <w:sz w:val="24"/>
    </w:rPr>
  </w:style>
  <w:style w:type="paragraph" w:styleId="TDC1">
    <w:name w:val="toc 1"/>
    <w:basedOn w:val="TtuloTema"/>
    <w:next w:val="Normal"/>
    <w:link w:val="TDC1Car"/>
    <w:autoRedefine/>
    <w:uiPriority w:val="39"/>
    <w:unhideWhenUsed/>
    <w:rsid w:val="00236B84"/>
    <w:pPr>
      <w:pBdr>
        <w:bottom w:val="none" w:sz="0" w:space="0" w:color="auto"/>
      </w:pBdr>
      <w:shd w:val="clear" w:color="auto" w:fill="auto"/>
      <w:tabs>
        <w:tab w:val="clear" w:pos="567"/>
        <w:tab w:val="left" w:pos="1134"/>
        <w:tab w:val="right" w:leader="dot" w:pos="9060"/>
      </w:tabs>
      <w:spacing w:before="240" w:after="240" w:line="276" w:lineRule="auto"/>
      <w:jc w:val="left"/>
    </w:pPr>
    <w:rPr>
      <w:rFonts w:ascii="Helvetica 55 Roman" w:hAnsi="Helvetica 55 Roman" w:cstheme="minorHAnsi"/>
      <w:bCs/>
      <w:caps/>
      <w:noProof/>
      <w:spacing w:val="0"/>
      <w:sz w:val="22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4F45F8"/>
    <w:rPr>
      <w:rFonts w:ascii="Helvetica 65 Medium" w:hAnsi="Helvetica 65 Medium" w:cs="Arial"/>
      <w:spacing w:val="60"/>
      <w:sz w:val="28"/>
      <w:szCs w:val="28"/>
      <w:shd w:val="clear" w:color="auto" w:fill="FFD8BF"/>
    </w:rPr>
  </w:style>
  <w:style w:type="character" w:customStyle="1" w:styleId="Ttulo2Car">
    <w:name w:val="Título 2 Car"/>
    <w:basedOn w:val="Fuentedeprrafopredeter"/>
    <w:link w:val="Ttulo2"/>
    <w:uiPriority w:val="9"/>
    <w:rsid w:val="002175B2"/>
    <w:rPr>
      <w:rFonts w:ascii="Helvetica 55 Roman" w:hAnsi="Helvetica 55 Roman" w:cs="Arial"/>
      <w:caps/>
      <w:color w:val="CB580E"/>
    </w:rPr>
  </w:style>
  <w:style w:type="paragraph" w:styleId="TDC2">
    <w:name w:val="toc 2"/>
    <w:basedOn w:val="TtuloSeccin1"/>
    <w:next w:val="Normal"/>
    <w:autoRedefine/>
    <w:uiPriority w:val="39"/>
    <w:unhideWhenUsed/>
    <w:rsid w:val="00C25F46"/>
    <w:pPr>
      <w:pBdr>
        <w:bottom w:val="none" w:sz="0" w:space="0" w:color="auto"/>
      </w:pBdr>
      <w:tabs>
        <w:tab w:val="left" w:pos="993"/>
        <w:tab w:val="left" w:pos="1134"/>
        <w:tab w:val="right" w:leader="dot" w:pos="9060"/>
      </w:tabs>
      <w:spacing w:before="120" w:after="120" w:line="276" w:lineRule="auto"/>
      <w:ind w:left="284"/>
      <w:contextualSpacing w:val="0"/>
      <w:jc w:val="left"/>
    </w:pPr>
    <w:rPr>
      <w:rFonts w:ascii="Helvetica 45 Light" w:hAnsi="Helvetica 45 Light" w:cstheme="minorHAnsi"/>
      <w:caps w:val="0"/>
      <w:smallCaps/>
      <w:noProof/>
      <w:color w:val="auto"/>
      <w:sz w:val="20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924B5C"/>
    <w:pPr>
      <w:keepNext/>
      <w:keepLines/>
      <w:pBdr>
        <w:bottom w:val="none" w:sz="0" w:space="0" w:color="auto"/>
      </w:pBdr>
      <w:shd w:val="clear" w:color="auto" w:fill="auto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pacing w:val="0"/>
      <w:sz w:val="32"/>
      <w:szCs w:val="32"/>
      <w:lang w:eastAsia="en-GB"/>
    </w:rPr>
  </w:style>
  <w:style w:type="paragraph" w:styleId="TDC3">
    <w:name w:val="toc 3"/>
    <w:basedOn w:val="Normal"/>
    <w:next w:val="Normal"/>
    <w:autoRedefine/>
    <w:uiPriority w:val="39"/>
    <w:unhideWhenUsed/>
    <w:rsid w:val="00236B84"/>
    <w:pPr>
      <w:tabs>
        <w:tab w:val="right" w:leader="dot" w:pos="9061"/>
      </w:tabs>
      <w:spacing w:after="0"/>
      <w:ind w:left="440"/>
    </w:pPr>
    <w:rPr>
      <w:rFonts w:ascii="Helvetica 45 Light" w:hAnsi="Helvetica 45 Light" w:cstheme="minorHAnsi"/>
      <w:iCs/>
      <w:noProof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924B5C"/>
    <w:pPr>
      <w:spacing w:after="0"/>
      <w:ind w:left="660"/>
    </w:pPr>
    <w:rPr>
      <w:rFonts w:cs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924B5C"/>
    <w:pPr>
      <w:spacing w:after="0"/>
      <w:ind w:left="880"/>
    </w:pPr>
    <w:rPr>
      <w:rFonts w:cs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924B5C"/>
    <w:pPr>
      <w:spacing w:after="0"/>
      <w:ind w:left="1100"/>
    </w:pPr>
    <w:rPr>
      <w:rFonts w:cs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924B5C"/>
    <w:pPr>
      <w:spacing w:after="0"/>
      <w:ind w:left="1320"/>
    </w:pPr>
    <w:rPr>
      <w:rFonts w:cs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924B5C"/>
    <w:pPr>
      <w:spacing w:after="0"/>
      <w:ind w:left="1540"/>
    </w:pPr>
    <w:rPr>
      <w:rFonts w:cs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924B5C"/>
    <w:pPr>
      <w:spacing w:after="0"/>
      <w:ind w:left="1760"/>
    </w:pPr>
    <w:rPr>
      <w:rFonts w:cstheme="minorHAnsi"/>
      <w:sz w:val="18"/>
      <w:szCs w:val="18"/>
    </w:rPr>
  </w:style>
  <w:style w:type="numbering" w:customStyle="1" w:styleId="PlantillaConstrusoft">
    <w:name w:val="Plantilla Construsoft"/>
    <w:uiPriority w:val="99"/>
    <w:rsid w:val="00643063"/>
    <w:pPr>
      <w:numPr>
        <w:numId w:val="2"/>
      </w:numPr>
    </w:pPr>
  </w:style>
  <w:style w:type="paragraph" w:customStyle="1" w:styleId="Cuerpo">
    <w:name w:val="Cuerpo"/>
    <w:basedOn w:val="Normal"/>
    <w:link w:val="CuerpoCar"/>
    <w:qFormat/>
    <w:rsid w:val="00C94970"/>
    <w:pPr>
      <w:spacing w:after="240" w:line="360" w:lineRule="auto"/>
      <w:jc w:val="both"/>
    </w:pPr>
    <w:rPr>
      <w:rFonts w:ascii="Helvetica 45 Light" w:hAnsi="Helvetica 45 Light"/>
      <w:sz w:val="20"/>
      <w:szCs w:val="20"/>
    </w:rPr>
  </w:style>
  <w:style w:type="character" w:customStyle="1" w:styleId="CuerpoCar">
    <w:name w:val="Cuerpo Car"/>
    <w:basedOn w:val="Fuentedeprrafopredeter"/>
    <w:link w:val="Cuerpo"/>
    <w:rsid w:val="00C94970"/>
    <w:rPr>
      <w:rFonts w:ascii="Helvetica 45 Light" w:hAnsi="Helvetica 45 Light"/>
      <w:sz w:val="20"/>
      <w:szCs w:val="20"/>
    </w:rPr>
  </w:style>
  <w:style w:type="character" w:customStyle="1" w:styleId="Ttulo3Car">
    <w:name w:val="Título 3 Car"/>
    <w:basedOn w:val="Fuentedeprrafopredeter"/>
    <w:link w:val="Ttulo3"/>
    <w:uiPriority w:val="9"/>
    <w:rsid w:val="0039139A"/>
    <w:rPr>
      <w:rFonts w:ascii="Helvetica 55 Roman" w:hAnsi="Helvetica 55 Roman"/>
      <w:color w:val="FF6E11"/>
      <w:sz w:val="20"/>
      <w:szCs w:val="20"/>
    </w:rPr>
  </w:style>
  <w:style w:type="character" w:styleId="Mencinsinresolver">
    <w:name w:val="Unresolved Mention"/>
    <w:basedOn w:val="Fuentedeprrafopredeter"/>
    <w:uiPriority w:val="99"/>
    <w:unhideWhenUsed/>
    <w:rsid w:val="00654C64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0F36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E50997"/>
    <w:pPr>
      <w:numPr>
        <w:ilvl w:val="1"/>
      </w:numPr>
      <w:spacing w:before="120" w:after="160" w:line="240" w:lineRule="auto"/>
      <w:jc w:val="center"/>
    </w:pPr>
    <w:rPr>
      <w:rFonts w:ascii="Arial" w:eastAsia="Times New Roman" w:hAnsi="Arial" w:cs="Arial"/>
      <w:color w:val="404040"/>
      <w:sz w:val="20"/>
      <w:szCs w:val="20"/>
      <w:lang w:val="en-US"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E50997"/>
    <w:rPr>
      <w:rFonts w:ascii="Arial" w:eastAsia="Times New Roman" w:hAnsi="Arial" w:cs="Arial"/>
      <w:color w:val="404040"/>
      <w:sz w:val="20"/>
      <w:szCs w:val="20"/>
      <w:lang w:val="en-US" w:eastAsia="en-US"/>
    </w:rPr>
  </w:style>
  <w:style w:type="character" w:styleId="nfasisintenso">
    <w:name w:val="Intense Emphasis"/>
    <w:aliases w:val="Question"/>
    <w:uiPriority w:val="21"/>
    <w:qFormat/>
    <w:rsid w:val="003B366A"/>
    <w:rPr>
      <w:color w:val="FF0000"/>
    </w:rPr>
  </w:style>
  <w:style w:type="character" w:customStyle="1" w:styleId="Ttulo4Car">
    <w:name w:val="Título 4 Car"/>
    <w:basedOn w:val="Fuentedeprrafopredeter"/>
    <w:link w:val="Ttulo4"/>
    <w:uiPriority w:val="9"/>
    <w:rsid w:val="00811BAA"/>
    <w:rPr>
      <w:rFonts w:ascii="Helvetica 55 Roman" w:hAnsi="Helvetica 55 Roman"/>
      <w:sz w:val="20"/>
      <w:szCs w:val="20"/>
      <w:lang w:val="en-GB"/>
    </w:rPr>
  </w:style>
  <w:style w:type="character" w:customStyle="1" w:styleId="Ttulo5Car">
    <w:name w:val="Título 5 Car"/>
    <w:basedOn w:val="Fuentedeprrafopredeter"/>
    <w:link w:val="Ttulo5"/>
    <w:uiPriority w:val="9"/>
    <w:rsid w:val="00782AD2"/>
    <w:rPr>
      <w:rFonts w:asciiTheme="majorHAnsi" w:eastAsiaTheme="majorEastAsia" w:hAnsiTheme="majorHAnsi" w:cstheme="majorBidi"/>
      <w:color w:val="365F91" w:themeColor="accent1" w:themeShade="BF"/>
      <w:lang w:val="en-GB"/>
    </w:rPr>
  </w:style>
  <w:style w:type="character" w:styleId="Refdecomentario">
    <w:name w:val="annotation reference"/>
    <w:basedOn w:val="Fuentedeprrafopredeter"/>
    <w:uiPriority w:val="99"/>
    <w:semiHidden/>
    <w:unhideWhenUsed/>
    <w:rsid w:val="00FF3B0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F3B0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F3B0F"/>
    <w:rPr>
      <w:sz w:val="20"/>
      <w:szCs w:val="20"/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F3B0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F3B0F"/>
    <w:rPr>
      <w:b/>
      <w:bCs/>
      <w:sz w:val="20"/>
      <w:szCs w:val="20"/>
      <w:lang w:val="en-GB"/>
    </w:rPr>
  </w:style>
  <w:style w:type="character" w:styleId="Mencionar">
    <w:name w:val="Mention"/>
    <w:basedOn w:val="Fuentedeprrafopredeter"/>
    <w:uiPriority w:val="99"/>
    <w:unhideWhenUsed/>
    <w:rsid w:val="0094672B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622D1BFAF5F44F85D35E69B0B30D79" ma:contentTypeVersion="13" ma:contentTypeDescription="Create a new document." ma:contentTypeScope="" ma:versionID="2d9aec797481ff8219a35c23df20c85d">
  <xsd:schema xmlns:xsd="http://www.w3.org/2001/XMLSchema" xmlns:xs="http://www.w3.org/2001/XMLSchema" xmlns:p="http://schemas.microsoft.com/office/2006/metadata/properties" xmlns:ns2="8105bf9c-1805-4ff7-8334-bbb2af79fc35" xmlns:ns3="aa9b80a4-2691-4765-9533-82ab4a6eb616" targetNamespace="http://schemas.microsoft.com/office/2006/metadata/properties" ma:root="true" ma:fieldsID="2f6fd967ce6c39382fbb310ecc7d2103" ns2:_="" ns3:_="">
    <xsd:import namespace="8105bf9c-1805-4ff7-8334-bbb2af79fc35"/>
    <xsd:import namespace="aa9b80a4-2691-4765-9533-82ab4a6eb6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05bf9c-1805-4ff7-8334-bbb2af79fc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9b80a4-2691-4765-9533-82ab4a6eb61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BBE3E-2D35-4FAF-98D8-211D24DCF9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CB4EC06-D43B-4100-8B93-51A8C64EA3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5A4865-2165-4C35-A82E-FB93C9C18F2B}"/>
</file>

<file path=customXml/itemProps4.xml><?xml version="1.0" encoding="utf-8"?>
<ds:datastoreItem xmlns:ds="http://schemas.openxmlformats.org/officeDocument/2006/customXml" ds:itemID="{ECF0F94B-2BF6-4640-AEA7-31A27EAAB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14</Pages>
  <Words>2664</Words>
  <Characters>14657</Characters>
  <Application>Microsoft Office Word</Application>
  <DocSecurity>0</DocSecurity>
  <Lines>122</Lines>
  <Paragraphs>34</Paragraphs>
  <ScaleCrop>false</ScaleCrop>
  <Company/>
  <LinksUpToDate>false</LinksUpToDate>
  <CharactersWithSpaces>17287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IDEA STATICA</dc:title>
  <dc:creator>Emilio Sánchez</dc:creator>
  <cp:lastModifiedBy>Emilio Sánchez | Construsoft</cp:lastModifiedBy>
  <cp:revision>11</cp:revision>
  <cp:lastPrinted>2020-01-28T15:59:00Z</cp:lastPrinted>
  <dcterms:created xsi:type="dcterms:W3CDTF">2020-01-21T17:11:00Z</dcterms:created>
  <dcterms:modified xsi:type="dcterms:W3CDTF">2020-01-28T15:59:00Z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0x010100D6622D1BFAF5F44F85D35E69B0B30D79</vt:lpwstr>
  </property>
</Properties>
</file>